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B78B7" w:rsidRDefault="00262E28">
      <w:pPr>
        <w:pStyle w:val="Cmsor2"/>
        <w:keepNext w:val="0"/>
        <w:keepLines w:val="0"/>
        <w:shd w:val="clear" w:color="auto" w:fill="FFFFFF"/>
        <w:spacing w:before="0" w:after="0" w:line="576" w:lineRule="auto"/>
        <w:jc w:val="center"/>
        <w:rPr>
          <w:b/>
          <w:color w:val="000E42"/>
          <w:sz w:val="72"/>
          <w:szCs w:val="72"/>
        </w:rPr>
      </w:pPr>
      <w:bookmarkStart w:id="0" w:name="_jw0c18sr2i8i" w:colFirst="0" w:colLast="0"/>
      <w:bookmarkEnd w:id="0"/>
      <w:r>
        <w:rPr>
          <w:b/>
          <w:color w:val="000E42"/>
          <w:sz w:val="72"/>
          <w:szCs w:val="72"/>
        </w:rPr>
        <w:t>Sütik (</w:t>
      </w:r>
      <w:proofErr w:type="spellStart"/>
      <w:r>
        <w:rPr>
          <w:b/>
          <w:color w:val="000E42"/>
          <w:sz w:val="72"/>
          <w:szCs w:val="72"/>
        </w:rPr>
        <w:t>Cookie</w:t>
      </w:r>
      <w:proofErr w:type="spellEnd"/>
      <w:r>
        <w:rPr>
          <w:b/>
          <w:color w:val="000E42"/>
          <w:sz w:val="72"/>
          <w:szCs w:val="72"/>
        </w:rPr>
        <w:t>) kezelése</w:t>
      </w:r>
    </w:p>
    <w:p w14:paraId="00000002" w14:textId="77777777" w:rsidR="007B78B7" w:rsidRDefault="00262E28">
      <w:pPr>
        <w:pStyle w:val="Cmsor2"/>
        <w:keepNext w:val="0"/>
        <w:keepLines w:val="0"/>
        <w:shd w:val="clear" w:color="auto" w:fill="FFFFFF"/>
        <w:spacing w:after="80" w:line="288" w:lineRule="auto"/>
        <w:rPr>
          <w:color w:val="000E42"/>
          <w:sz w:val="36"/>
          <w:szCs w:val="36"/>
        </w:rPr>
      </w:pPr>
      <w:bookmarkStart w:id="1" w:name="_2n3i3cjpvtpk" w:colFirst="0" w:colLast="0"/>
      <w:bookmarkEnd w:id="1"/>
      <w:r>
        <w:rPr>
          <w:color w:val="000E42"/>
          <w:sz w:val="36"/>
          <w:szCs w:val="36"/>
        </w:rPr>
        <w:t xml:space="preserve">1. BEVEZETÉS </w:t>
      </w:r>
      <w:proofErr w:type="gramStart"/>
      <w:r>
        <w:rPr>
          <w:color w:val="000E42"/>
          <w:sz w:val="36"/>
          <w:szCs w:val="36"/>
        </w:rPr>
        <w:t>ÉS</w:t>
      </w:r>
      <w:proofErr w:type="gramEnd"/>
      <w:r>
        <w:rPr>
          <w:color w:val="000E42"/>
          <w:sz w:val="36"/>
          <w:szCs w:val="36"/>
        </w:rPr>
        <w:t xml:space="preserve"> ÁLTALÁNOS INFORMÁCIÓK</w:t>
      </w:r>
    </w:p>
    <w:p w14:paraId="00000003" w14:textId="77777777" w:rsidR="007B78B7" w:rsidRDefault="00262E28">
      <w:pPr>
        <w:pStyle w:val="Cmsor3"/>
        <w:keepNext w:val="0"/>
        <w:keepLines w:val="0"/>
        <w:shd w:val="clear" w:color="auto" w:fill="FFFFFF"/>
        <w:spacing w:before="280" w:line="288" w:lineRule="auto"/>
        <w:rPr>
          <w:color w:val="000E42"/>
        </w:rPr>
      </w:pPr>
      <w:bookmarkStart w:id="2" w:name="_fzlv51nqnqy5" w:colFirst="0" w:colLast="0"/>
      <w:bookmarkEnd w:id="2"/>
      <w:r>
        <w:rPr>
          <w:color w:val="000E42"/>
        </w:rPr>
        <w:t>1.1. Mi az a süti (</w:t>
      </w:r>
      <w:proofErr w:type="spellStart"/>
      <w:r>
        <w:rPr>
          <w:color w:val="000E42"/>
        </w:rPr>
        <w:t>cookie</w:t>
      </w:r>
      <w:proofErr w:type="spellEnd"/>
      <w:r>
        <w:rPr>
          <w:color w:val="000E42"/>
        </w:rPr>
        <w:t>)?</w:t>
      </w:r>
    </w:p>
    <w:p w14:paraId="00000004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A süti (</w:t>
      </w:r>
      <w:proofErr w:type="spellStart"/>
      <w:r>
        <w:rPr>
          <w:color w:val="333333"/>
          <w:sz w:val="24"/>
          <w:szCs w:val="24"/>
        </w:rPr>
        <w:t>cookie</w:t>
      </w:r>
      <w:proofErr w:type="spellEnd"/>
      <w:r>
        <w:rPr>
          <w:color w:val="333333"/>
          <w:sz w:val="24"/>
          <w:szCs w:val="24"/>
        </w:rPr>
        <w:t>) egy kisméretű adat</w:t>
      </w:r>
      <w:proofErr w:type="gramStart"/>
      <w:r>
        <w:rPr>
          <w:color w:val="333333"/>
          <w:sz w:val="24"/>
          <w:szCs w:val="24"/>
        </w:rPr>
        <w:t>fájl</w:t>
      </w:r>
      <w:proofErr w:type="gramEnd"/>
      <w:r>
        <w:rPr>
          <w:color w:val="333333"/>
          <w:sz w:val="24"/>
          <w:szCs w:val="24"/>
        </w:rPr>
        <w:t xml:space="preserve">, amely a böngésző beállításaiban kerül eltárolásra, amikor a felhasználó meglátogat egy weboldalt. Ezek a </w:t>
      </w:r>
      <w:proofErr w:type="gramStart"/>
      <w:r>
        <w:rPr>
          <w:color w:val="333333"/>
          <w:sz w:val="24"/>
          <w:szCs w:val="24"/>
        </w:rPr>
        <w:t>fájlok</w:t>
      </w:r>
      <w:proofErr w:type="gramEnd"/>
      <w:r>
        <w:rPr>
          <w:color w:val="333333"/>
          <w:sz w:val="24"/>
          <w:szCs w:val="24"/>
        </w:rPr>
        <w:t xml:space="preserve"> arra szolgálnak, hogy megjegyezzék a felhasználó bizonyos beállításait, preferenciáit (például nyelvi be</w:t>
      </w:r>
      <w:r>
        <w:rPr>
          <w:color w:val="333333"/>
          <w:sz w:val="24"/>
          <w:szCs w:val="24"/>
        </w:rPr>
        <w:t xml:space="preserve">állítás, bejelentkezési adatok), valamint anonim módon információkat gyűjthetnek a weboldal használatáról (például látogatások száma, mely </w:t>
      </w:r>
      <w:proofErr w:type="spellStart"/>
      <w:r>
        <w:rPr>
          <w:color w:val="333333"/>
          <w:sz w:val="24"/>
          <w:szCs w:val="24"/>
        </w:rPr>
        <w:t>aloldalakat</w:t>
      </w:r>
      <w:proofErr w:type="spellEnd"/>
      <w:r>
        <w:rPr>
          <w:color w:val="333333"/>
          <w:sz w:val="24"/>
          <w:szCs w:val="24"/>
        </w:rPr>
        <w:t xml:space="preserve"> nézik meg leggyakrabban). A sütik segítenek abban, hogy a weboldal használata kényelmesebb és hatékonyabb</w:t>
      </w:r>
      <w:r>
        <w:rPr>
          <w:color w:val="333333"/>
          <w:sz w:val="24"/>
          <w:szCs w:val="24"/>
        </w:rPr>
        <w:t xml:space="preserve"> legyen, és hozzájárulnak a jobb felhasználói élményhez.</w:t>
      </w:r>
    </w:p>
    <w:p w14:paraId="00000005" w14:textId="77777777" w:rsidR="007B78B7" w:rsidRDefault="00262E28">
      <w:pPr>
        <w:pStyle w:val="Cmsor3"/>
        <w:keepNext w:val="0"/>
        <w:keepLines w:val="0"/>
        <w:shd w:val="clear" w:color="auto" w:fill="FFFFFF"/>
        <w:spacing w:before="280" w:line="288" w:lineRule="auto"/>
        <w:rPr>
          <w:color w:val="000E42"/>
        </w:rPr>
      </w:pPr>
      <w:bookmarkStart w:id="3" w:name="_3cfl57peq8w5" w:colFirst="0" w:colLast="0"/>
      <w:bookmarkEnd w:id="3"/>
      <w:r>
        <w:rPr>
          <w:color w:val="000E42"/>
        </w:rPr>
        <w:t xml:space="preserve">1.2. A sütik célja és </w:t>
      </w:r>
      <w:proofErr w:type="gramStart"/>
      <w:r>
        <w:rPr>
          <w:color w:val="000E42"/>
        </w:rPr>
        <w:t>funkciója</w:t>
      </w:r>
      <w:proofErr w:type="gramEnd"/>
      <w:r>
        <w:rPr>
          <w:color w:val="000E42"/>
        </w:rPr>
        <w:t xml:space="preserve"> a weboldalon</w:t>
      </w:r>
    </w:p>
    <w:p w14:paraId="00000006" w14:textId="77777777" w:rsidR="007B78B7" w:rsidRDefault="00262E28">
      <w:pPr>
        <w:numPr>
          <w:ilvl w:val="0"/>
          <w:numId w:val="13"/>
        </w:numPr>
        <w:spacing w:before="240"/>
      </w:pPr>
      <w:r>
        <w:rPr>
          <w:color w:val="333333"/>
          <w:sz w:val="24"/>
          <w:szCs w:val="24"/>
        </w:rPr>
        <w:t xml:space="preserve">Weboldal működésének biztosítása: Vannak olyan sütik, amelyek nélkül a weboldal bizonyos </w:t>
      </w:r>
      <w:proofErr w:type="gramStart"/>
      <w:r>
        <w:rPr>
          <w:color w:val="333333"/>
          <w:sz w:val="24"/>
          <w:szCs w:val="24"/>
        </w:rPr>
        <w:t>funkciói</w:t>
      </w:r>
      <w:proofErr w:type="gramEnd"/>
      <w:r>
        <w:rPr>
          <w:color w:val="333333"/>
          <w:sz w:val="24"/>
          <w:szCs w:val="24"/>
        </w:rPr>
        <w:t xml:space="preserve"> nem működnének megfelelően (például a kosár funkció webá</w:t>
      </w:r>
      <w:r>
        <w:rPr>
          <w:color w:val="333333"/>
          <w:sz w:val="24"/>
          <w:szCs w:val="24"/>
        </w:rPr>
        <w:t>ruházban, vagy a felhasználói munkamenet kezelése).</w:t>
      </w:r>
    </w:p>
    <w:p w14:paraId="00000007" w14:textId="77777777" w:rsidR="007B78B7" w:rsidRDefault="00262E28">
      <w:pPr>
        <w:numPr>
          <w:ilvl w:val="0"/>
          <w:numId w:val="13"/>
        </w:numPr>
      </w:pPr>
      <w:r>
        <w:rPr>
          <w:color w:val="333333"/>
          <w:sz w:val="24"/>
          <w:szCs w:val="24"/>
        </w:rPr>
        <w:t xml:space="preserve">Felhasználói élmény javítása: A weboldal emlékezhet a látogató által korábban megadott </w:t>
      </w:r>
      <w:proofErr w:type="gramStart"/>
      <w:r>
        <w:rPr>
          <w:color w:val="333333"/>
          <w:sz w:val="24"/>
          <w:szCs w:val="24"/>
        </w:rPr>
        <w:t>információkra</w:t>
      </w:r>
      <w:proofErr w:type="gramEnd"/>
      <w:r>
        <w:rPr>
          <w:color w:val="333333"/>
          <w:sz w:val="24"/>
          <w:szCs w:val="24"/>
        </w:rPr>
        <w:t xml:space="preserve"> (például űrlapadatokra, nyelvi beállításokra), így felgyorsítja és egyszerűsíti a böngészést.</w:t>
      </w:r>
    </w:p>
    <w:p w14:paraId="00000008" w14:textId="77777777" w:rsidR="007B78B7" w:rsidRDefault="00262E28">
      <w:pPr>
        <w:numPr>
          <w:ilvl w:val="0"/>
          <w:numId w:val="13"/>
        </w:numPr>
      </w:pPr>
      <w:r>
        <w:rPr>
          <w:color w:val="333333"/>
          <w:sz w:val="24"/>
          <w:szCs w:val="24"/>
        </w:rPr>
        <w:t>Statiszti</w:t>
      </w:r>
      <w:r>
        <w:rPr>
          <w:color w:val="333333"/>
          <w:sz w:val="24"/>
          <w:szCs w:val="24"/>
        </w:rPr>
        <w:t xml:space="preserve">kai, analitikai célok: Bizonyos sütik segítségével (például Google </w:t>
      </w:r>
      <w:proofErr w:type="spellStart"/>
      <w:r>
        <w:rPr>
          <w:color w:val="333333"/>
          <w:sz w:val="24"/>
          <w:szCs w:val="24"/>
        </w:rPr>
        <w:t>Analytics</w:t>
      </w:r>
      <w:proofErr w:type="spellEnd"/>
      <w:r>
        <w:rPr>
          <w:color w:val="333333"/>
          <w:sz w:val="24"/>
          <w:szCs w:val="24"/>
        </w:rPr>
        <w:t xml:space="preserve">, Microsoft </w:t>
      </w:r>
      <w:proofErr w:type="spellStart"/>
      <w:r>
        <w:rPr>
          <w:color w:val="333333"/>
          <w:sz w:val="24"/>
          <w:szCs w:val="24"/>
        </w:rPr>
        <w:t>Clarity</w:t>
      </w:r>
      <w:proofErr w:type="spellEnd"/>
      <w:r>
        <w:rPr>
          <w:color w:val="333333"/>
          <w:sz w:val="24"/>
          <w:szCs w:val="24"/>
        </w:rPr>
        <w:t xml:space="preserve">) </w:t>
      </w:r>
      <w:proofErr w:type="gramStart"/>
      <w:r>
        <w:rPr>
          <w:color w:val="333333"/>
          <w:sz w:val="24"/>
          <w:szCs w:val="24"/>
        </w:rPr>
        <w:t>anonim</w:t>
      </w:r>
      <w:proofErr w:type="gramEnd"/>
      <w:r>
        <w:rPr>
          <w:color w:val="333333"/>
          <w:sz w:val="24"/>
          <w:szCs w:val="24"/>
        </w:rPr>
        <w:t xml:space="preserve"> módon elemezhetjük, hogy a látogatók hogyan használják a weboldalt, mely </w:t>
      </w:r>
      <w:proofErr w:type="spellStart"/>
      <w:r>
        <w:rPr>
          <w:color w:val="333333"/>
          <w:sz w:val="24"/>
          <w:szCs w:val="24"/>
        </w:rPr>
        <w:t>aloldalakat</w:t>
      </w:r>
      <w:proofErr w:type="spellEnd"/>
      <w:r>
        <w:rPr>
          <w:color w:val="333333"/>
          <w:sz w:val="24"/>
          <w:szCs w:val="24"/>
        </w:rPr>
        <w:t xml:space="preserve"> látogatják, mennyi időt töltenek ott, stb. Ez lehetővé teszi, hogy </w:t>
      </w:r>
      <w:r>
        <w:rPr>
          <w:color w:val="333333"/>
          <w:sz w:val="24"/>
          <w:szCs w:val="24"/>
        </w:rPr>
        <w:t>fejlesszük a weboldal tartalmát és funkcionalitását.</w:t>
      </w:r>
    </w:p>
    <w:p w14:paraId="00000009" w14:textId="77777777" w:rsidR="007B78B7" w:rsidRDefault="00262E28">
      <w:pPr>
        <w:numPr>
          <w:ilvl w:val="0"/>
          <w:numId w:val="13"/>
        </w:numPr>
        <w:spacing w:after="240"/>
      </w:pPr>
      <w:r>
        <w:rPr>
          <w:color w:val="333333"/>
          <w:sz w:val="24"/>
          <w:szCs w:val="24"/>
        </w:rPr>
        <w:t xml:space="preserve">Marketing és hirdetési célok: Egyes sütik (mint például a Facebook Pixel, 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 Pixel vagy más </w:t>
      </w:r>
      <w:proofErr w:type="spellStart"/>
      <w:r>
        <w:rPr>
          <w:color w:val="333333"/>
          <w:sz w:val="24"/>
          <w:szCs w:val="24"/>
        </w:rPr>
        <w:t>remarketing</w:t>
      </w:r>
      <w:proofErr w:type="spellEnd"/>
      <w:r>
        <w:rPr>
          <w:color w:val="333333"/>
          <w:sz w:val="24"/>
          <w:szCs w:val="24"/>
        </w:rPr>
        <w:t xml:space="preserve"> eszközök) azt szolgálják, hogy a látogató a későbbiekben testreszabott hirdetéseket kapjon. Eze</w:t>
      </w:r>
      <w:r>
        <w:rPr>
          <w:color w:val="333333"/>
          <w:sz w:val="24"/>
          <w:szCs w:val="24"/>
        </w:rPr>
        <w:t xml:space="preserve">k a sütik </w:t>
      </w:r>
      <w:proofErr w:type="gramStart"/>
      <w:r>
        <w:rPr>
          <w:color w:val="333333"/>
          <w:sz w:val="24"/>
          <w:szCs w:val="24"/>
        </w:rPr>
        <w:t>információkat</w:t>
      </w:r>
      <w:proofErr w:type="gramEnd"/>
      <w:r>
        <w:rPr>
          <w:color w:val="333333"/>
          <w:sz w:val="24"/>
          <w:szCs w:val="24"/>
        </w:rPr>
        <w:t xml:space="preserve"> gyűjtenek a felhasználói viselkedésről, például mely oldalakat nézte meg, milyen gombokra kattintott.</w:t>
      </w:r>
    </w:p>
    <w:p w14:paraId="0000000A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lastRenderedPageBreak/>
        <w:t>A weboldalunkon használt sütik mindegyike úgy lett kialakítva, hogy megfeleljen a hatályos jogszabályi követelményeknek, különös t</w:t>
      </w:r>
      <w:r>
        <w:rPr>
          <w:color w:val="333333"/>
          <w:sz w:val="24"/>
          <w:szCs w:val="24"/>
        </w:rPr>
        <w:t xml:space="preserve">ekintettel a magyar és európai uniós adatvédelmi szabályokra. A tájékoztató célja, hogy pontos </w:t>
      </w:r>
      <w:proofErr w:type="gramStart"/>
      <w:r>
        <w:rPr>
          <w:color w:val="333333"/>
          <w:sz w:val="24"/>
          <w:szCs w:val="24"/>
        </w:rPr>
        <w:t>információt</w:t>
      </w:r>
      <w:proofErr w:type="gramEnd"/>
      <w:r>
        <w:rPr>
          <w:color w:val="333333"/>
          <w:sz w:val="24"/>
          <w:szCs w:val="24"/>
        </w:rPr>
        <w:t xml:space="preserve"> nyújtson arról, milyen típusú sütiket használunk, és hogyan kezelheti ezeket a felhasználó.</w:t>
      </w:r>
    </w:p>
    <w:p w14:paraId="0000000B" w14:textId="77777777" w:rsidR="007B78B7" w:rsidRDefault="00262E28">
      <w:pPr>
        <w:pStyle w:val="Cmsor2"/>
        <w:keepNext w:val="0"/>
        <w:keepLines w:val="0"/>
        <w:shd w:val="clear" w:color="auto" w:fill="FFFFFF"/>
        <w:spacing w:after="80" w:line="288" w:lineRule="auto"/>
        <w:rPr>
          <w:color w:val="000E42"/>
          <w:sz w:val="36"/>
          <w:szCs w:val="36"/>
        </w:rPr>
      </w:pPr>
      <w:bookmarkStart w:id="4" w:name="_5vfitx7v3pqh" w:colFirst="0" w:colLast="0"/>
      <w:bookmarkEnd w:id="4"/>
      <w:r>
        <w:rPr>
          <w:color w:val="000E42"/>
          <w:sz w:val="36"/>
          <w:szCs w:val="36"/>
        </w:rPr>
        <w:t>2. A SÜTIK TÍPUSAI</w:t>
      </w:r>
    </w:p>
    <w:p w14:paraId="0000000C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Az alábbiakban bemutatjuk a sütik fő t</w:t>
      </w:r>
      <w:r>
        <w:rPr>
          <w:color w:val="333333"/>
          <w:sz w:val="24"/>
          <w:szCs w:val="24"/>
        </w:rPr>
        <w:t>ípusait, amelyeket általánosságban megkülönböztethetünk. Weboldalunkon változó lehet, hogy pontosan mely típusokat és milyen célból alkalmazunk, de a besorolás segít megérteni, miért van szükség ezekre a sütikre, és hogyan működnek.</w:t>
      </w:r>
    </w:p>
    <w:p w14:paraId="0000000D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2.1. Munkamenet (sessio</w:t>
      </w:r>
      <w:r>
        <w:rPr>
          <w:color w:val="333333"/>
          <w:sz w:val="24"/>
          <w:szCs w:val="24"/>
        </w:rPr>
        <w:t>n) sütik</w:t>
      </w:r>
    </w:p>
    <w:p w14:paraId="0000000E" w14:textId="77777777" w:rsidR="007B78B7" w:rsidRDefault="00262E28">
      <w:pPr>
        <w:numPr>
          <w:ilvl w:val="0"/>
          <w:numId w:val="10"/>
        </w:numPr>
        <w:spacing w:before="240"/>
      </w:pPr>
      <w:r>
        <w:rPr>
          <w:color w:val="333333"/>
          <w:sz w:val="24"/>
          <w:szCs w:val="24"/>
        </w:rPr>
        <w:t>Ezek a sütik ideiglenesen, kizárólag a böngészési munkamenet (vagyis a weboldal-látogatás) idejére kerülnek a felhasználó eszközére.</w:t>
      </w:r>
    </w:p>
    <w:p w14:paraId="0000000F" w14:textId="77777777" w:rsidR="007B78B7" w:rsidRDefault="00262E28">
      <w:pPr>
        <w:numPr>
          <w:ilvl w:val="0"/>
          <w:numId w:val="10"/>
        </w:numPr>
      </w:pPr>
      <w:r>
        <w:rPr>
          <w:color w:val="333333"/>
          <w:sz w:val="24"/>
          <w:szCs w:val="24"/>
        </w:rPr>
        <w:t xml:space="preserve">A böngésző bezárásával vagy a kijelentkezéssel </w:t>
      </w:r>
      <w:proofErr w:type="gramStart"/>
      <w:r>
        <w:rPr>
          <w:color w:val="333333"/>
          <w:sz w:val="24"/>
          <w:szCs w:val="24"/>
        </w:rPr>
        <w:t>automatikusan</w:t>
      </w:r>
      <w:proofErr w:type="gramEnd"/>
      <w:r>
        <w:rPr>
          <w:color w:val="333333"/>
          <w:sz w:val="24"/>
          <w:szCs w:val="24"/>
        </w:rPr>
        <w:t xml:space="preserve"> törlődnek.</w:t>
      </w:r>
    </w:p>
    <w:p w14:paraId="00000010" w14:textId="77777777" w:rsidR="007B78B7" w:rsidRDefault="00262E28">
      <w:pPr>
        <w:numPr>
          <w:ilvl w:val="0"/>
          <w:numId w:val="10"/>
        </w:numPr>
        <w:spacing w:after="240"/>
      </w:pPr>
      <w:r>
        <w:rPr>
          <w:color w:val="333333"/>
          <w:sz w:val="24"/>
          <w:szCs w:val="24"/>
        </w:rPr>
        <w:t>Felhasználási példa: a felhasználó által m</w:t>
      </w:r>
      <w:r>
        <w:rPr>
          <w:color w:val="333333"/>
          <w:sz w:val="24"/>
          <w:szCs w:val="24"/>
        </w:rPr>
        <w:t xml:space="preserve">egnyitott </w:t>
      </w:r>
      <w:proofErr w:type="spellStart"/>
      <w:r>
        <w:rPr>
          <w:color w:val="333333"/>
          <w:sz w:val="24"/>
          <w:szCs w:val="24"/>
        </w:rPr>
        <w:t>aloldalak</w:t>
      </w:r>
      <w:proofErr w:type="spellEnd"/>
      <w:r>
        <w:rPr>
          <w:color w:val="333333"/>
          <w:sz w:val="24"/>
          <w:szCs w:val="24"/>
        </w:rPr>
        <w:t xml:space="preserve"> közötti </w:t>
      </w:r>
      <w:proofErr w:type="gramStart"/>
      <w:r>
        <w:rPr>
          <w:color w:val="333333"/>
          <w:sz w:val="24"/>
          <w:szCs w:val="24"/>
        </w:rPr>
        <w:t>navigáció</w:t>
      </w:r>
      <w:proofErr w:type="gramEnd"/>
      <w:r>
        <w:rPr>
          <w:color w:val="333333"/>
          <w:sz w:val="24"/>
          <w:szCs w:val="24"/>
        </w:rPr>
        <w:t xml:space="preserve"> biztosítása, űrlapok kitöltésének megkönnyítése, kosárfunkció kezelése (webáruház esetén), stb.</w:t>
      </w:r>
    </w:p>
    <w:p w14:paraId="00000011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2.2. Állandó (</w:t>
      </w:r>
      <w:proofErr w:type="spellStart"/>
      <w:r>
        <w:rPr>
          <w:color w:val="333333"/>
          <w:sz w:val="24"/>
          <w:szCs w:val="24"/>
        </w:rPr>
        <w:t>persistent</w:t>
      </w:r>
      <w:proofErr w:type="spellEnd"/>
      <w:r>
        <w:rPr>
          <w:color w:val="333333"/>
          <w:sz w:val="24"/>
          <w:szCs w:val="24"/>
        </w:rPr>
        <w:t>) sütik</w:t>
      </w:r>
    </w:p>
    <w:p w14:paraId="00000012" w14:textId="77777777" w:rsidR="007B78B7" w:rsidRDefault="00262E28">
      <w:pPr>
        <w:numPr>
          <w:ilvl w:val="0"/>
          <w:numId w:val="12"/>
        </w:numPr>
        <w:spacing w:before="240"/>
      </w:pPr>
      <w:r>
        <w:rPr>
          <w:color w:val="333333"/>
          <w:sz w:val="24"/>
          <w:szCs w:val="24"/>
        </w:rPr>
        <w:t xml:space="preserve">Az ilyen sütik a munkamenet lezárását követően is a felhasználó eszközén maradnak, lejárati </w:t>
      </w:r>
      <w:proofErr w:type="spellStart"/>
      <w:r>
        <w:rPr>
          <w:color w:val="333333"/>
          <w:sz w:val="24"/>
          <w:szCs w:val="24"/>
        </w:rPr>
        <w:t>idejükig</w:t>
      </w:r>
      <w:proofErr w:type="spellEnd"/>
      <w:r>
        <w:rPr>
          <w:color w:val="333333"/>
          <w:sz w:val="24"/>
          <w:szCs w:val="24"/>
        </w:rPr>
        <w:t xml:space="preserve"> vagy törlésükig.</w:t>
      </w:r>
    </w:p>
    <w:p w14:paraId="00000013" w14:textId="77777777" w:rsidR="007B78B7" w:rsidRDefault="00262E28">
      <w:pPr>
        <w:numPr>
          <w:ilvl w:val="0"/>
          <w:numId w:val="12"/>
        </w:numPr>
      </w:pPr>
      <w:r>
        <w:rPr>
          <w:color w:val="333333"/>
          <w:sz w:val="24"/>
          <w:szCs w:val="24"/>
        </w:rPr>
        <w:t>Ezek a sütik segíthetik például a weboldal személyre szabását (nyelvi beállítás, felhasználói preferenciák), a bejelentkezési adatok megje</w:t>
      </w:r>
      <w:r>
        <w:rPr>
          <w:color w:val="333333"/>
          <w:sz w:val="24"/>
          <w:szCs w:val="24"/>
        </w:rPr>
        <w:t>gyzését, vagy a felhasználók viselkedésének hosszabb távú elemzését.</w:t>
      </w:r>
    </w:p>
    <w:p w14:paraId="00000014" w14:textId="77777777" w:rsidR="007B78B7" w:rsidRDefault="00262E28">
      <w:pPr>
        <w:numPr>
          <w:ilvl w:val="0"/>
          <w:numId w:val="12"/>
        </w:numPr>
        <w:spacing w:after="240"/>
      </w:pPr>
      <w:r>
        <w:rPr>
          <w:color w:val="333333"/>
          <w:sz w:val="24"/>
          <w:szCs w:val="24"/>
        </w:rPr>
        <w:t>A lejárati idő eltérő lehet sütinként: némelyek néhány óra, mások akár több nap, hét vagy hónap múltán járnak le.</w:t>
      </w:r>
    </w:p>
    <w:p w14:paraId="00000015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2.3. Feltétlenül szükséges sütik</w:t>
      </w:r>
    </w:p>
    <w:p w14:paraId="00000016" w14:textId="77777777" w:rsidR="007B78B7" w:rsidRDefault="00262E28">
      <w:pPr>
        <w:numPr>
          <w:ilvl w:val="0"/>
          <w:numId w:val="9"/>
        </w:numPr>
        <w:spacing w:before="240"/>
      </w:pPr>
      <w:r>
        <w:rPr>
          <w:color w:val="333333"/>
          <w:sz w:val="24"/>
          <w:szCs w:val="24"/>
        </w:rPr>
        <w:t>Ezek a sütik alapvető fontosságúak a web</w:t>
      </w:r>
      <w:r>
        <w:rPr>
          <w:color w:val="333333"/>
          <w:sz w:val="24"/>
          <w:szCs w:val="24"/>
        </w:rPr>
        <w:t xml:space="preserve">oldal működéséhez és a felhasználói </w:t>
      </w:r>
      <w:proofErr w:type="gramStart"/>
      <w:r>
        <w:rPr>
          <w:color w:val="333333"/>
          <w:sz w:val="24"/>
          <w:szCs w:val="24"/>
        </w:rPr>
        <w:t>navigációhoz</w:t>
      </w:r>
      <w:proofErr w:type="gramEnd"/>
      <w:r>
        <w:rPr>
          <w:color w:val="333333"/>
          <w:sz w:val="24"/>
          <w:szCs w:val="24"/>
        </w:rPr>
        <w:t>.</w:t>
      </w:r>
    </w:p>
    <w:p w14:paraId="00000017" w14:textId="77777777" w:rsidR="007B78B7" w:rsidRDefault="00262E28">
      <w:pPr>
        <w:numPr>
          <w:ilvl w:val="0"/>
          <w:numId w:val="9"/>
        </w:numPr>
      </w:pPr>
      <w:r>
        <w:rPr>
          <w:color w:val="333333"/>
          <w:sz w:val="24"/>
          <w:szCs w:val="24"/>
        </w:rPr>
        <w:t>Például biztosítják, hogy a felhasználó a kért szolgáltatásokat (pl. biztonságos területek elérése, űrlapok használata) megkapja.</w:t>
      </w:r>
    </w:p>
    <w:p w14:paraId="00000018" w14:textId="77777777" w:rsidR="007B78B7" w:rsidRDefault="00262E28">
      <w:pPr>
        <w:numPr>
          <w:ilvl w:val="0"/>
          <w:numId w:val="9"/>
        </w:numPr>
        <w:spacing w:after="240"/>
      </w:pPr>
      <w:r>
        <w:rPr>
          <w:color w:val="333333"/>
          <w:sz w:val="24"/>
          <w:szCs w:val="24"/>
        </w:rPr>
        <w:t xml:space="preserve">Ezen sütik használatához nem szükséges külön hozzájárulás, mivel </w:t>
      </w:r>
      <w:proofErr w:type="spellStart"/>
      <w:r>
        <w:rPr>
          <w:color w:val="333333"/>
          <w:sz w:val="24"/>
          <w:szCs w:val="24"/>
        </w:rPr>
        <w:t>nélkülük</w:t>
      </w:r>
      <w:proofErr w:type="spellEnd"/>
      <w:r>
        <w:rPr>
          <w:color w:val="333333"/>
          <w:sz w:val="24"/>
          <w:szCs w:val="24"/>
        </w:rPr>
        <w:t xml:space="preserve"> a </w:t>
      </w:r>
      <w:r>
        <w:rPr>
          <w:color w:val="333333"/>
          <w:sz w:val="24"/>
          <w:szCs w:val="24"/>
        </w:rPr>
        <w:t xml:space="preserve">weboldal alapfunkciói nem működnének megfelelően, de a böngészőben </w:t>
      </w:r>
      <w:r>
        <w:rPr>
          <w:color w:val="333333"/>
          <w:sz w:val="24"/>
          <w:szCs w:val="24"/>
        </w:rPr>
        <w:lastRenderedPageBreak/>
        <w:t xml:space="preserve">továbbra is letilthatók (ez esetben előfordulhat, hogy bizonyos </w:t>
      </w:r>
      <w:proofErr w:type="gramStart"/>
      <w:r>
        <w:rPr>
          <w:color w:val="333333"/>
          <w:sz w:val="24"/>
          <w:szCs w:val="24"/>
        </w:rPr>
        <w:t>funkciók</w:t>
      </w:r>
      <w:proofErr w:type="gramEnd"/>
      <w:r>
        <w:rPr>
          <w:color w:val="333333"/>
          <w:sz w:val="24"/>
          <w:szCs w:val="24"/>
        </w:rPr>
        <w:t xml:space="preserve"> nem érhetők el).</w:t>
      </w:r>
    </w:p>
    <w:p w14:paraId="00000019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2.4. </w:t>
      </w:r>
      <w:proofErr w:type="gramStart"/>
      <w:r>
        <w:rPr>
          <w:color w:val="333333"/>
          <w:sz w:val="24"/>
          <w:szCs w:val="24"/>
        </w:rPr>
        <w:t>Funkcionális</w:t>
      </w:r>
      <w:proofErr w:type="gramEnd"/>
      <w:r>
        <w:rPr>
          <w:color w:val="333333"/>
          <w:sz w:val="24"/>
          <w:szCs w:val="24"/>
        </w:rPr>
        <w:t xml:space="preserve"> sütik</w:t>
      </w:r>
    </w:p>
    <w:p w14:paraId="0000001A" w14:textId="77777777" w:rsidR="007B78B7" w:rsidRDefault="00262E28">
      <w:pPr>
        <w:numPr>
          <w:ilvl w:val="0"/>
          <w:numId w:val="14"/>
        </w:numPr>
        <w:spacing w:before="240"/>
      </w:pPr>
      <w:r>
        <w:rPr>
          <w:color w:val="333333"/>
          <w:sz w:val="24"/>
          <w:szCs w:val="24"/>
        </w:rPr>
        <w:t>Ezek a sütik javítják a felhasználói élményt azáltal, hogy emlékeznek koráb</w:t>
      </w:r>
      <w:r>
        <w:rPr>
          <w:color w:val="333333"/>
          <w:sz w:val="24"/>
          <w:szCs w:val="24"/>
        </w:rPr>
        <w:t>bi választásokra és testre szabják a weboldalt.</w:t>
      </w:r>
    </w:p>
    <w:p w14:paraId="0000001B" w14:textId="77777777" w:rsidR="007B78B7" w:rsidRDefault="00262E28">
      <w:pPr>
        <w:numPr>
          <w:ilvl w:val="0"/>
          <w:numId w:val="14"/>
        </w:numPr>
      </w:pPr>
      <w:r>
        <w:rPr>
          <w:color w:val="333333"/>
          <w:sz w:val="24"/>
          <w:szCs w:val="24"/>
        </w:rPr>
        <w:t xml:space="preserve">Például megjegyzik a preferált nyelvet, a kényelmi beállításokat vagy egyéb testreszabott </w:t>
      </w:r>
      <w:proofErr w:type="gramStart"/>
      <w:r>
        <w:rPr>
          <w:color w:val="333333"/>
          <w:sz w:val="24"/>
          <w:szCs w:val="24"/>
        </w:rPr>
        <w:t>funkciókat</w:t>
      </w:r>
      <w:proofErr w:type="gramEnd"/>
      <w:r>
        <w:rPr>
          <w:color w:val="333333"/>
          <w:sz w:val="24"/>
          <w:szCs w:val="24"/>
        </w:rPr>
        <w:t>.</w:t>
      </w:r>
    </w:p>
    <w:p w14:paraId="0000001C" w14:textId="77777777" w:rsidR="007B78B7" w:rsidRDefault="00262E28">
      <w:pPr>
        <w:numPr>
          <w:ilvl w:val="0"/>
          <w:numId w:val="14"/>
        </w:numPr>
        <w:spacing w:after="240"/>
      </w:pPr>
      <w:r>
        <w:rPr>
          <w:color w:val="333333"/>
          <w:sz w:val="24"/>
          <w:szCs w:val="24"/>
        </w:rPr>
        <w:t>Ezek a sütik általában felhasználói hozzájárulás nélkül is alkalmazhatók, amennyiben a weboldal megfelelőe</w:t>
      </w:r>
      <w:r>
        <w:rPr>
          <w:color w:val="333333"/>
          <w:sz w:val="24"/>
          <w:szCs w:val="24"/>
        </w:rPr>
        <w:t>n tájékoztatja a felhasználókat a használatukról és azok céljáról. Azonban, ha személyes adatkezeléssel járnak, és nem nélkülözhetetlenek, szükség lehet a hozzájárulásra.</w:t>
      </w:r>
    </w:p>
    <w:p w14:paraId="0000001D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2.5. Teljesítmény- és analitikai sütik</w:t>
      </w:r>
    </w:p>
    <w:p w14:paraId="0000001E" w14:textId="77777777" w:rsidR="007B78B7" w:rsidRDefault="00262E28">
      <w:pPr>
        <w:numPr>
          <w:ilvl w:val="0"/>
          <w:numId w:val="1"/>
        </w:numPr>
        <w:spacing w:before="240"/>
      </w:pPr>
      <w:r>
        <w:rPr>
          <w:color w:val="333333"/>
          <w:sz w:val="24"/>
          <w:szCs w:val="24"/>
        </w:rPr>
        <w:t xml:space="preserve">Ezek a sütik statisztikai, analitikai célokat </w:t>
      </w:r>
      <w:r>
        <w:rPr>
          <w:color w:val="333333"/>
          <w:sz w:val="24"/>
          <w:szCs w:val="24"/>
        </w:rPr>
        <w:t>szolgálnak. Segítenek megérteni, hogyan használják a látogatók a weboldalt (mely oldalakat látogatják leggyakrabban, mennyi időt töltenek ott, milyen technikai hibákkal találkoznak), így javítható a tartalom és a felhasználói élmény.</w:t>
      </w:r>
    </w:p>
    <w:p w14:paraId="0000001F" w14:textId="77777777" w:rsidR="007B78B7" w:rsidRDefault="00262E28">
      <w:pPr>
        <w:numPr>
          <w:ilvl w:val="0"/>
          <w:numId w:val="1"/>
        </w:numPr>
      </w:pPr>
      <w:r>
        <w:rPr>
          <w:color w:val="333333"/>
          <w:sz w:val="24"/>
          <w:szCs w:val="24"/>
        </w:rPr>
        <w:t xml:space="preserve">Ezek gyakran harmadik </w:t>
      </w:r>
      <w:r>
        <w:rPr>
          <w:color w:val="333333"/>
          <w:sz w:val="24"/>
          <w:szCs w:val="24"/>
        </w:rPr>
        <w:t xml:space="preserve">fél (például Google </w:t>
      </w:r>
      <w:proofErr w:type="spellStart"/>
      <w:r>
        <w:rPr>
          <w:color w:val="333333"/>
          <w:sz w:val="24"/>
          <w:szCs w:val="24"/>
        </w:rPr>
        <w:t>Analytics</w:t>
      </w:r>
      <w:proofErr w:type="spellEnd"/>
      <w:r>
        <w:rPr>
          <w:color w:val="333333"/>
          <w:sz w:val="24"/>
          <w:szCs w:val="24"/>
        </w:rPr>
        <w:t xml:space="preserve">, Microsoft </w:t>
      </w:r>
      <w:proofErr w:type="spellStart"/>
      <w:r>
        <w:rPr>
          <w:color w:val="333333"/>
          <w:sz w:val="24"/>
          <w:szCs w:val="24"/>
        </w:rPr>
        <w:t>Clarity</w:t>
      </w:r>
      <w:proofErr w:type="spellEnd"/>
      <w:r>
        <w:rPr>
          <w:color w:val="333333"/>
          <w:sz w:val="24"/>
          <w:szCs w:val="24"/>
        </w:rPr>
        <w:t xml:space="preserve">) által biztosított sütik, amelyek </w:t>
      </w:r>
      <w:proofErr w:type="gramStart"/>
      <w:r>
        <w:rPr>
          <w:color w:val="333333"/>
          <w:sz w:val="24"/>
          <w:szCs w:val="24"/>
        </w:rPr>
        <w:t>anonim</w:t>
      </w:r>
      <w:proofErr w:type="gramEnd"/>
      <w:r>
        <w:rPr>
          <w:color w:val="333333"/>
          <w:sz w:val="24"/>
          <w:szCs w:val="24"/>
        </w:rPr>
        <w:t xml:space="preserve"> módon gyűjtik és elemzik az adatokat.</w:t>
      </w:r>
    </w:p>
    <w:p w14:paraId="00000020" w14:textId="77777777" w:rsidR="007B78B7" w:rsidRDefault="00262E28">
      <w:pPr>
        <w:numPr>
          <w:ilvl w:val="0"/>
          <w:numId w:val="1"/>
        </w:numPr>
        <w:spacing w:after="240"/>
      </w:pPr>
      <w:r>
        <w:rPr>
          <w:color w:val="333333"/>
          <w:sz w:val="24"/>
          <w:szCs w:val="24"/>
        </w:rPr>
        <w:t xml:space="preserve">Használatukhoz általában a felhasználó hozzájárulása szükséges, amennyiben nem kizárólag </w:t>
      </w:r>
      <w:proofErr w:type="gramStart"/>
      <w:r>
        <w:rPr>
          <w:color w:val="333333"/>
          <w:sz w:val="24"/>
          <w:szCs w:val="24"/>
        </w:rPr>
        <w:t>anonim</w:t>
      </w:r>
      <w:proofErr w:type="gramEnd"/>
      <w:r>
        <w:rPr>
          <w:color w:val="333333"/>
          <w:sz w:val="24"/>
          <w:szCs w:val="24"/>
        </w:rPr>
        <w:t xml:space="preserve"> adatokat kezelnek, vagy bármilye</w:t>
      </w:r>
      <w:r>
        <w:rPr>
          <w:color w:val="333333"/>
          <w:sz w:val="24"/>
          <w:szCs w:val="24"/>
        </w:rPr>
        <w:t>n módon követhető személyes adatot gyűjtenek.</w:t>
      </w:r>
    </w:p>
    <w:p w14:paraId="00000021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2.6. Célzó/marketing sütik</w:t>
      </w:r>
    </w:p>
    <w:p w14:paraId="00000022" w14:textId="77777777" w:rsidR="007B78B7" w:rsidRDefault="00262E28">
      <w:pPr>
        <w:numPr>
          <w:ilvl w:val="0"/>
          <w:numId w:val="17"/>
        </w:numPr>
        <w:spacing w:before="240"/>
      </w:pPr>
      <w:r>
        <w:rPr>
          <w:color w:val="333333"/>
          <w:sz w:val="24"/>
          <w:szCs w:val="24"/>
        </w:rPr>
        <w:t>Ezek a sütik azt szolgálják, hogy testreszabott ajánlatokat és releváns hirdetéseket jelenítsünk meg a felhasználóknak a weboldalon és más csatornákon (például közösségi média).</w:t>
      </w:r>
    </w:p>
    <w:p w14:paraId="00000023" w14:textId="77777777" w:rsidR="007B78B7" w:rsidRDefault="00262E28">
      <w:pPr>
        <w:numPr>
          <w:ilvl w:val="0"/>
          <w:numId w:val="17"/>
        </w:numPr>
      </w:pPr>
      <w:r>
        <w:rPr>
          <w:color w:val="333333"/>
          <w:sz w:val="24"/>
          <w:szCs w:val="24"/>
        </w:rPr>
        <w:t xml:space="preserve">A felhasználói viselkedésről (pl. milyen </w:t>
      </w:r>
      <w:proofErr w:type="spellStart"/>
      <w:r>
        <w:rPr>
          <w:color w:val="333333"/>
          <w:sz w:val="24"/>
          <w:szCs w:val="24"/>
        </w:rPr>
        <w:t>aloldalakat</w:t>
      </w:r>
      <w:proofErr w:type="spellEnd"/>
      <w:r>
        <w:rPr>
          <w:color w:val="333333"/>
          <w:sz w:val="24"/>
          <w:szCs w:val="24"/>
        </w:rPr>
        <w:t xml:space="preserve"> tekintett meg, milyen termékek vagy szolgáltatások keltették fel az érdeklődését) gyűjtött adatok alapján segítenek a látogató érdeklődésének leginkább megfelelő hirdetéseket megjeleníteni (például Faceb</w:t>
      </w:r>
      <w:r>
        <w:rPr>
          <w:color w:val="333333"/>
          <w:sz w:val="24"/>
          <w:szCs w:val="24"/>
        </w:rPr>
        <w:t xml:space="preserve">ook Pixel, 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 Pixel).</w:t>
      </w:r>
    </w:p>
    <w:p w14:paraId="00000024" w14:textId="77777777" w:rsidR="007B78B7" w:rsidRDefault="00262E28">
      <w:pPr>
        <w:numPr>
          <w:ilvl w:val="0"/>
          <w:numId w:val="17"/>
        </w:numPr>
        <w:spacing w:after="240"/>
      </w:pPr>
      <w:r>
        <w:rPr>
          <w:color w:val="333333"/>
          <w:sz w:val="24"/>
          <w:szCs w:val="24"/>
        </w:rPr>
        <w:t>Mivel ezek a sütik személyre szabott marketing-tevékenységre is felhasználhatók, a magyar és európai adatvédelmi szabályozás értelmében a látogató kifejezett hozzájárulása szükséges a használatukhoz.</w:t>
      </w:r>
    </w:p>
    <w:p w14:paraId="00000025" w14:textId="77777777" w:rsidR="007B78B7" w:rsidRDefault="00262E28">
      <w:pPr>
        <w:pStyle w:val="Cmsor2"/>
        <w:keepNext w:val="0"/>
        <w:keepLines w:val="0"/>
        <w:shd w:val="clear" w:color="auto" w:fill="FFFFFF"/>
        <w:spacing w:after="80" w:line="288" w:lineRule="auto"/>
        <w:rPr>
          <w:color w:val="000E42"/>
          <w:sz w:val="36"/>
          <w:szCs w:val="36"/>
        </w:rPr>
      </w:pPr>
      <w:bookmarkStart w:id="5" w:name="_szn3kko57jxs" w:colFirst="0" w:colLast="0"/>
      <w:bookmarkEnd w:id="5"/>
      <w:r>
        <w:rPr>
          <w:color w:val="000E42"/>
          <w:sz w:val="36"/>
          <w:szCs w:val="36"/>
        </w:rPr>
        <w:t>3. A WEBOLDALON HASZNÁLT SÜTIK</w:t>
      </w:r>
    </w:p>
    <w:p w14:paraId="00000026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lastRenderedPageBreak/>
        <w:t xml:space="preserve">Az alábbiakban felsoroljuk a weboldalon használt legfontosabb sütiket, a nevük, a lejárati idejük és a </w:t>
      </w:r>
      <w:proofErr w:type="gramStart"/>
      <w:r>
        <w:rPr>
          <w:color w:val="333333"/>
          <w:sz w:val="24"/>
          <w:szCs w:val="24"/>
        </w:rPr>
        <w:t>funkciójuk</w:t>
      </w:r>
      <w:proofErr w:type="gramEnd"/>
      <w:r>
        <w:rPr>
          <w:color w:val="333333"/>
          <w:sz w:val="24"/>
          <w:szCs w:val="24"/>
        </w:rPr>
        <w:t xml:space="preserve"> szerint. Minden megnevezett süti </w:t>
      </w:r>
      <w:proofErr w:type="gramStart"/>
      <w:r>
        <w:rPr>
          <w:color w:val="333333"/>
          <w:sz w:val="24"/>
          <w:szCs w:val="24"/>
        </w:rPr>
        <w:t>fixen</w:t>
      </w:r>
      <w:proofErr w:type="gramEnd"/>
      <w:r>
        <w:rPr>
          <w:color w:val="333333"/>
          <w:sz w:val="24"/>
          <w:szCs w:val="24"/>
        </w:rPr>
        <w:t xml:space="preserve"> ezeket az értékeket és célokat hordozza.</w:t>
      </w:r>
    </w:p>
    <w:p w14:paraId="00000027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6" w:name="_gq1czxtrn05w" w:colFirst="0" w:colLast="0"/>
      <w:bookmarkEnd w:id="6"/>
      <w:r>
        <w:rPr>
          <w:color w:val="000E42"/>
        </w:rPr>
        <w:t>WordPress alapvető sütik</w:t>
      </w:r>
    </w:p>
    <w:p w14:paraId="00000028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Ezek nélkülözhetetlenek a WordPress-</w:t>
      </w:r>
      <w:r>
        <w:rPr>
          <w:color w:val="333333"/>
          <w:sz w:val="24"/>
          <w:szCs w:val="24"/>
        </w:rPr>
        <w:t>alapú honlap működéséhez, ezért külön hozzájárulást nem igényelnek, de a böngésző beállításaiban letilthatók (ez azonban a weboldal működésének korlátozásával járhat).</w:t>
      </w:r>
    </w:p>
    <w:p w14:paraId="00000029" w14:textId="77777777" w:rsidR="007B78B7" w:rsidRDefault="00262E28">
      <w:pPr>
        <w:numPr>
          <w:ilvl w:val="0"/>
          <w:numId w:val="7"/>
        </w:numPr>
        <w:spacing w:before="240"/>
      </w:pPr>
      <w:proofErr w:type="spellStart"/>
      <w:r>
        <w:rPr>
          <w:color w:val="333333"/>
          <w:sz w:val="24"/>
          <w:szCs w:val="24"/>
        </w:rPr>
        <w:t>wordpress_test_cookie</w:t>
      </w:r>
      <w:proofErr w:type="spellEnd"/>
    </w:p>
    <w:p w14:paraId="0000002A" w14:textId="77777777" w:rsidR="007B78B7" w:rsidRDefault="00262E28">
      <w:pPr>
        <w:numPr>
          <w:ilvl w:val="1"/>
          <w:numId w:val="7"/>
        </w:numPr>
      </w:pPr>
      <w:r>
        <w:rPr>
          <w:color w:val="333333"/>
          <w:sz w:val="24"/>
          <w:szCs w:val="24"/>
        </w:rPr>
        <w:t>Lejárat: a böngésző bezárásáig (munkamenet)</w:t>
      </w:r>
    </w:p>
    <w:p w14:paraId="0000002B" w14:textId="77777777" w:rsidR="007B78B7" w:rsidRDefault="00262E28">
      <w:pPr>
        <w:numPr>
          <w:ilvl w:val="1"/>
          <w:numId w:val="7"/>
        </w:numPr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Ellenőrzi, ho</w:t>
      </w:r>
      <w:r>
        <w:rPr>
          <w:color w:val="333333"/>
          <w:sz w:val="24"/>
          <w:szCs w:val="24"/>
        </w:rPr>
        <w:t>gy a böngésző támogatja-e a sütik használatát.</w:t>
      </w:r>
    </w:p>
    <w:p w14:paraId="0000002C" w14:textId="77777777" w:rsidR="007B78B7" w:rsidRDefault="00262E28">
      <w:pPr>
        <w:numPr>
          <w:ilvl w:val="0"/>
          <w:numId w:val="7"/>
        </w:numPr>
      </w:pPr>
      <w:proofErr w:type="spellStart"/>
      <w:r>
        <w:rPr>
          <w:color w:val="333333"/>
          <w:sz w:val="24"/>
          <w:szCs w:val="24"/>
        </w:rPr>
        <w:t>wordpress_logged_in</w:t>
      </w:r>
      <w:proofErr w:type="spellEnd"/>
      <w:r>
        <w:rPr>
          <w:color w:val="333333"/>
          <w:sz w:val="24"/>
          <w:szCs w:val="24"/>
        </w:rPr>
        <w:t>_{HASH}</w:t>
      </w:r>
    </w:p>
    <w:p w14:paraId="0000002D" w14:textId="77777777" w:rsidR="007B78B7" w:rsidRDefault="00262E28">
      <w:pPr>
        <w:numPr>
          <w:ilvl w:val="1"/>
          <w:numId w:val="7"/>
        </w:numPr>
      </w:pPr>
      <w:r>
        <w:rPr>
          <w:color w:val="333333"/>
          <w:sz w:val="24"/>
          <w:szCs w:val="24"/>
        </w:rPr>
        <w:t>Lejárat: a böngésző bezárásáig (munkamenet)</w:t>
      </w:r>
    </w:p>
    <w:p w14:paraId="0000002E" w14:textId="77777777" w:rsidR="007B78B7" w:rsidRDefault="00262E28">
      <w:pPr>
        <w:numPr>
          <w:ilvl w:val="1"/>
          <w:numId w:val="7"/>
        </w:numPr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A bejelentkezett felhasználók azonosítását szolgálja, fenntartja a bejelentkezés állapotát a munkamenet alatt.</w:t>
      </w:r>
    </w:p>
    <w:p w14:paraId="0000002F" w14:textId="77777777" w:rsidR="007B78B7" w:rsidRDefault="00262E28">
      <w:pPr>
        <w:numPr>
          <w:ilvl w:val="0"/>
          <w:numId w:val="7"/>
        </w:numPr>
      </w:pPr>
      <w:proofErr w:type="spellStart"/>
      <w:r>
        <w:rPr>
          <w:color w:val="333333"/>
          <w:sz w:val="24"/>
          <w:szCs w:val="24"/>
        </w:rPr>
        <w:t>wp-settings</w:t>
      </w:r>
      <w:proofErr w:type="spellEnd"/>
      <w:r>
        <w:rPr>
          <w:color w:val="333333"/>
          <w:sz w:val="24"/>
          <w:szCs w:val="24"/>
        </w:rPr>
        <w:t>-{</w:t>
      </w:r>
      <w:proofErr w:type="spellStart"/>
      <w:r>
        <w:rPr>
          <w:color w:val="333333"/>
          <w:sz w:val="24"/>
          <w:szCs w:val="24"/>
        </w:rPr>
        <w:t>user_</w:t>
      </w:r>
      <w:r>
        <w:rPr>
          <w:color w:val="333333"/>
          <w:sz w:val="24"/>
          <w:szCs w:val="24"/>
        </w:rPr>
        <w:t>id</w:t>
      </w:r>
      <w:proofErr w:type="spellEnd"/>
      <w:r>
        <w:rPr>
          <w:color w:val="333333"/>
          <w:sz w:val="24"/>
          <w:szCs w:val="24"/>
        </w:rPr>
        <w:t>}</w:t>
      </w:r>
    </w:p>
    <w:p w14:paraId="00000030" w14:textId="77777777" w:rsidR="007B78B7" w:rsidRDefault="00262E28">
      <w:pPr>
        <w:numPr>
          <w:ilvl w:val="1"/>
          <w:numId w:val="7"/>
        </w:numPr>
      </w:pPr>
      <w:r>
        <w:rPr>
          <w:color w:val="333333"/>
          <w:sz w:val="24"/>
          <w:szCs w:val="24"/>
        </w:rPr>
        <w:t>Lejárat: 1 év</w:t>
      </w:r>
    </w:p>
    <w:p w14:paraId="00000031" w14:textId="77777777" w:rsidR="007B78B7" w:rsidRDefault="00262E28">
      <w:pPr>
        <w:numPr>
          <w:ilvl w:val="1"/>
          <w:numId w:val="7"/>
        </w:numPr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Tárolja a megadott felhasználó adminisztrációs felületre vonatkozó beállításait.</w:t>
      </w:r>
    </w:p>
    <w:p w14:paraId="00000032" w14:textId="77777777" w:rsidR="007B78B7" w:rsidRDefault="00262E28">
      <w:pPr>
        <w:numPr>
          <w:ilvl w:val="0"/>
          <w:numId w:val="7"/>
        </w:numPr>
      </w:pPr>
      <w:proofErr w:type="spellStart"/>
      <w:r>
        <w:rPr>
          <w:color w:val="333333"/>
          <w:sz w:val="24"/>
          <w:szCs w:val="24"/>
        </w:rPr>
        <w:t>wp-settings-time</w:t>
      </w:r>
      <w:proofErr w:type="spellEnd"/>
      <w:r>
        <w:rPr>
          <w:color w:val="333333"/>
          <w:sz w:val="24"/>
          <w:szCs w:val="24"/>
        </w:rPr>
        <w:t>-{</w:t>
      </w:r>
      <w:proofErr w:type="spellStart"/>
      <w:r>
        <w:rPr>
          <w:color w:val="333333"/>
          <w:sz w:val="24"/>
          <w:szCs w:val="24"/>
        </w:rPr>
        <w:t>user_id</w:t>
      </w:r>
      <w:proofErr w:type="spellEnd"/>
      <w:r>
        <w:rPr>
          <w:color w:val="333333"/>
          <w:sz w:val="24"/>
          <w:szCs w:val="24"/>
        </w:rPr>
        <w:t>}</w:t>
      </w:r>
    </w:p>
    <w:p w14:paraId="00000033" w14:textId="77777777" w:rsidR="007B78B7" w:rsidRDefault="00262E28">
      <w:pPr>
        <w:numPr>
          <w:ilvl w:val="1"/>
          <w:numId w:val="7"/>
        </w:numPr>
      </w:pPr>
      <w:r>
        <w:rPr>
          <w:color w:val="333333"/>
          <w:sz w:val="24"/>
          <w:szCs w:val="24"/>
        </w:rPr>
        <w:t>Lejárat: 1 év</w:t>
      </w:r>
    </w:p>
    <w:p w14:paraId="00000034" w14:textId="77777777" w:rsidR="007B78B7" w:rsidRDefault="00262E28">
      <w:pPr>
        <w:numPr>
          <w:ilvl w:val="1"/>
          <w:numId w:val="7"/>
        </w:numPr>
        <w:spacing w:after="480"/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 xml:space="preserve">: Rögzíti a </w:t>
      </w:r>
      <w:proofErr w:type="spellStart"/>
      <w:r>
        <w:rPr>
          <w:color w:val="333333"/>
          <w:sz w:val="24"/>
          <w:szCs w:val="24"/>
        </w:rPr>
        <w:t>wp-settings</w:t>
      </w:r>
      <w:proofErr w:type="spellEnd"/>
      <w:r>
        <w:rPr>
          <w:color w:val="333333"/>
          <w:sz w:val="24"/>
          <w:szCs w:val="24"/>
        </w:rPr>
        <w:t>-{</w:t>
      </w:r>
      <w:proofErr w:type="spellStart"/>
      <w:r>
        <w:rPr>
          <w:color w:val="333333"/>
          <w:sz w:val="24"/>
          <w:szCs w:val="24"/>
        </w:rPr>
        <w:t>user_id</w:t>
      </w:r>
      <w:proofErr w:type="spellEnd"/>
      <w:r>
        <w:rPr>
          <w:color w:val="333333"/>
          <w:sz w:val="24"/>
          <w:szCs w:val="24"/>
        </w:rPr>
        <w:t xml:space="preserve">} beállítások létrehozásának idejét, ezáltal a megjelenítési és </w:t>
      </w:r>
      <w:proofErr w:type="spellStart"/>
      <w:r>
        <w:rPr>
          <w:color w:val="333333"/>
          <w:sz w:val="24"/>
          <w:szCs w:val="24"/>
        </w:rPr>
        <w:t>admi</w:t>
      </w:r>
      <w:r>
        <w:rPr>
          <w:color w:val="333333"/>
          <w:sz w:val="24"/>
          <w:szCs w:val="24"/>
        </w:rPr>
        <w:t>nbeállítások</w:t>
      </w:r>
      <w:proofErr w:type="spellEnd"/>
      <w:r>
        <w:rPr>
          <w:color w:val="333333"/>
          <w:sz w:val="24"/>
          <w:szCs w:val="24"/>
        </w:rPr>
        <w:t xml:space="preserve"> időzítését szabályozza.</w:t>
      </w:r>
    </w:p>
    <w:p w14:paraId="50D7CB8A" w14:textId="77777777" w:rsidR="00262E28" w:rsidRPr="00262E28" w:rsidRDefault="00262E28" w:rsidP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7" w:name="_1h3ncbxisaor" w:colFirst="0" w:colLast="0"/>
      <w:bookmarkStart w:id="8" w:name="_8t5lg8jq5res" w:colFirst="0" w:colLast="0"/>
      <w:bookmarkStart w:id="9" w:name="_GoBack"/>
      <w:bookmarkEnd w:id="7"/>
      <w:bookmarkEnd w:id="8"/>
      <w:bookmarkEnd w:id="9"/>
      <w:r w:rsidRPr="00262E28">
        <w:rPr>
          <w:color w:val="000E42"/>
        </w:rPr>
        <w:t>Kit (</w:t>
      </w:r>
      <w:proofErr w:type="spellStart"/>
      <w:r w:rsidRPr="00262E28">
        <w:rPr>
          <w:color w:val="000E42"/>
        </w:rPr>
        <w:t>ConvertKit</w:t>
      </w:r>
      <w:proofErr w:type="spellEnd"/>
      <w:r w:rsidRPr="00262E28">
        <w:rPr>
          <w:color w:val="000E42"/>
        </w:rPr>
        <w:t>) hírlevél-feliratkozáshoz szükséges sütik</w:t>
      </w:r>
    </w:p>
    <w:p w14:paraId="01A840FB" w14:textId="77777777" w:rsidR="00262E28" w:rsidRPr="00262E28" w:rsidRDefault="00262E28" w:rsidP="00262E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Ezek a sütik a hírlevél-feliratkozás technikai hátterét biztosítják. A tényleges feliratkozás során az e-mail-cím rögzítése a felhasználó </w:t>
      </w:r>
      <w:proofErr w:type="gramStart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>aktív</w:t>
      </w:r>
      <w:proofErr w:type="gramEnd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közreműködésével történik.</w:t>
      </w:r>
    </w:p>
    <w:p w14:paraId="2ED19A7A" w14:textId="77777777" w:rsidR="00262E28" w:rsidRPr="00262E28" w:rsidRDefault="00262E28" w:rsidP="00262E2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proofErr w:type="spellStart"/>
      <w:r w:rsidRPr="00262E2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ck_subscriber_id</w:t>
      </w:r>
      <w:proofErr w:type="spellEnd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</w:t>
      </w:r>
    </w:p>
    <w:p w14:paraId="3A200420" w14:textId="77777777" w:rsidR="00262E28" w:rsidRPr="00262E28" w:rsidRDefault="00262E28" w:rsidP="00262E2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>Lejárat: 1 év</w:t>
      </w:r>
    </w:p>
    <w:p w14:paraId="794B21BE" w14:textId="77777777" w:rsidR="00262E28" w:rsidRPr="00262E28" w:rsidRDefault="00262E28" w:rsidP="00262E2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proofErr w:type="gramStart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>Funkció</w:t>
      </w:r>
      <w:proofErr w:type="gramEnd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>: Azonosítja a feliratkozott felhasználót, hogy a rendszer felismerje a visszatérő látogatókat és ne jelenítse meg újra a feliratkozási űrlapot azoknak, akik már feliratkoztak.</w:t>
      </w:r>
    </w:p>
    <w:p w14:paraId="525A5D93" w14:textId="77777777" w:rsidR="00262E28" w:rsidRPr="00262E28" w:rsidRDefault="00262E28" w:rsidP="00262E2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proofErr w:type="spellStart"/>
      <w:r w:rsidRPr="00262E2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ck_marketing</w:t>
      </w:r>
      <w:proofErr w:type="spellEnd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</w:t>
      </w:r>
    </w:p>
    <w:p w14:paraId="6FC4AB70" w14:textId="77777777" w:rsidR="00262E28" w:rsidRPr="00262E28" w:rsidRDefault="00262E28" w:rsidP="00262E2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>Lejárat: 1 év</w:t>
      </w:r>
    </w:p>
    <w:p w14:paraId="66F1DC20" w14:textId="77777777" w:rsidR="00262E28" w:rsidRPr="00262E28" w:rsidRDefault="00262E28" w:rsidP="00262E2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proofErr w:type="gramStart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>Funkció</w:t>
      </w:r>
      <w:proofErr w:type="gramEnd"/>
      <w:r w:rsidRPr="00262E28">
        <w:rPr>
          <w:rFonts w:ascii="Times New Roman" w:eastAsia="Times New Roman" w:hAnsi="Times New Roman" w:cs="Times New Roman"/>
          <w:sz w:val="24"/>
          <w:szCs w:val="24"/>
          <w:lang w:val="hu-HU"/>
        </w:rPr>
        <w:t>: Nyilvántartja a felhasználó marketing-hozzájárulási beállításait.</w:t>
      </w:r>
    </w:p>
    <w:p w14:paraId="0000003D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r>
        <w:rPr>
          <w:color w:val="000E42"/>
        </w:rPr>
        <w:t>G</w:t>
      </w:r>
      <w:r>
        <w:rPr>
          <w:color w:val="000E42"/>
        </w:rPr>
        <w:t xml:space="preserve">oogle </w:t>
      </w:r>
      <w:proofErr w:type="spellStart"/>
      <w:r>
        <w:rPr>
          <w:color w:val="000E42"/>
        </w:rPr>
        <w:t>Analytics</w:t>
      </w:r>
      <w:proofErr w:type="spellEnd"/>
      <w:r>
        <w:rPr>
          <w:color w:val="000E42"/>
        </w:rPr>
        <w:t xml:space="preserve"> sütik</w:t>
      </w:r>
    </w:p>
    <w:p w14:paraId="0000003E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lastRenderedPageBreak/>
        <w:t xml:space="preserve">A Google </w:t>
      </w:r>
      <w:proofErr w:type="spellStart"/>
      <w:r>
        <w:rPr>
          <w:color w:val="333333"/>
          <w:sz w:val="24"/>
          <w:szCs w:val="24"/>
        </w:rPr>
        <w:t>Analytics</w:t>
      </w:r>
      <w:proofErr w:type="spellEnd"/>
      <w:r>
        <w:rPr>
          <w:color w:val="333333"/>
          <w:sz w:val="24"/>
          <w:szCs w:val="24"/>
        </w:rPr>
        <w:t xml:space="preserve"> sütik a felhasználói viselkedés elemzésére szolgálnak. Ezek alkalmazásához a felhasználó hozzájárulása szükséges.</w:t>
      </w:r>
    </w:p>
    <w:p w14:paraId="0000003F" w14:textId="77777777" w:rsidR="007B78B7" w:rsidRDefault="00262E28">
      <w:pPr>
        <w:numPr>
          <w:ilvl w:val="0"/>
          <w:numId w:val="11"/>
        </w:numPr>
        <w:spacing w:before="240"/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ga</w:t>
      </w:r>
      <w:proofErr w:type="spellEnd"/>
    </w:p>
    <w:p w14:paraId="00000040" w14:textId="77777777" w:rsidR="007B78B7" w:rsidRDefault="00262E28">
      <w:pPr>
        <w:numPr>
          <w:ilvl w:val="1"/>
          <w:numId w:val="11"/>
        </w:numPr>
      </w:pPr>
      <w:r>
        <w:rPr>
          <w:color w:val="333333"/>
          <w:sz w:val="24"/>
          <w:szCs w:val="24"/>
        </w:rPr>
        <w:t>Lejárat: 2 év</w:t>
      </w:r>
    </w:p>
    <w:p w14:paraId="00000041" w14:textId="77777777" w:rsidR="007B78B7" w:rsidRDefault="00262E28">
      <w:pPr>
        <w:numPr>
          <w:ilvl w:val="1"/>
          <w:numId w:val="11"/>
        </w:numPr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Egyedi, anonim azonosítót (</w:t>
      </w:r>
      <w:proofErr w:type="spellStart"/>
      <w:r>
        <w:rPr>
          <w:color w:val="333333"/>
          <w:sz w:val="24"/>
          <w:szCs w:val="24"/>
        </w:rPr>
        <w:t>Clie</w:t>
      </w:r>
      <w:r>
        <w:rPr>
          <w:color w:val="333333"/>
          <w:sz w:val="24"/>
          <w:szCs w:val="24"/>
        </w:rPr>
        <w:t>nt</w:t>
      </w:r>
      <w:proofErr w:type="spellEnd"/>
      <w:r>
        <w:rPr>
          <w:color w:val="333333"/>
          <w:sz w:val="24"/>
          <w:szCs w:val="24"/>
        </w:rPr>
        <w:t xml:space="preserve"> ID) hoz létre a statisztikai elemzésekhez, követi, hogyan és hányszor látogatja a felhasználó a weboldalt.</w:t>
      </w:r>
    </w:p>
    <w:p w14:paraId="00000042" w14:textId="77777777" w:rsidR="007B78B7" w:rsidRDefault="00262E28">
      <w:pPr>
        <w:numPr>
          <w:ilvl w:val="0"/>
          <w:numId w:val="11"/>
        </w:numPr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gid</w:t>
      </w:r>
      <w:proofErr w:type="spellEnd"/>
    </w:p>
    <w:p w14:paraId="00000043" w14:textId="77777777" w:rsidR="007B78B7" w:rsidRDefault="00262E28">
      <w:pPr>
        <w:numPr>
          <w:ilvl w:val="1"/>
          <w:numId w:val="11"/>
        </w:numPr>
      </w:pPr>
      <w:r>
        <w:rPr>
          <w:color w:val="333333"/>
          <w:sz w:val="24"/>
          <w:szCs w:val="24"/>
        </w:rPr>
        <w:t>Lejárat: 24 óra</w:t>
      </w:r>
    </w:p>
    <w:p w14:paraId="00000044" w14:textId="77777777" w:rsidR="007B78B7" w:rsidRDefault="00262E28">
      <w:pPr>
        <w:numPr>
          <w:ilvl w:val="1"/>
          <w:numId w:val="11"/>
        </w:numPr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Rövid távú azonosítót rendel a felhasználóhoz, hogy megkülönböztesse más látogatóktól.</w:t>
      </w:r>
    </w:p>
    <w:p w14:paraId="00000045" w14:textId="77777777" w:rsidR="007B78B7" w:rsidRDefault="00262E28">
      <w:pPr>
        <w:numPr>
          <w:ilvl w:val="0"/>
          <w:numId w:val="11"/>
        </w:numPr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gat</w:t>
      </w:r>
      <w:proofErr w:type="spellEnd"/>
    </w:p>
    <w:p w14:paraId="00000046" w14:textId="77777777" w:rsidR="007B78B7" w:rsidRDefault="00262E28">
      <w:pPr>
        <w:numPr>
          <w:ilvl w:val="1"/>
          <w:numId w:val="11"/>
        </w:numPr>
      </w:pPr>
      <w:r>
        <w:rPr>
          <w:color w:val="333333"/>
          <w:sz w:val="24"/>
          <w:szCs w:val="24"/>
        </w:rPr>
        <w:t>Lejárat: 1 perc</w:t>
      </w:r>
    </w:p>
    <w:p w14:paraId="00000047" w14:textId="77777777" w:rsidR="007B78B7" w:rsidRDefault="00262E28">
      <w:pPr>
        <w:numPr>
          <w:ilvl w:val="1"/>
          <w:numId w:val="11"/>
        </w:numPr>
        <w:spacing w:after="480"/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Korlátozza az adatkérések számát (</w:t>
      </w:r>
      <w:proofErr w:type="spellStart"/>
      <w:r>
        <w:rPr>
          <w:color w:val="333333"/>
          <w:sz w:val="24"/>
          <w:szCs w:val="24"/>
        </w:rPr>
        <w:t>throttling</w:t>
      </w:r>
      <w:proofErr w:type="spellEnd"/>
      <w:r>
        <w:rPr>
          <w:color w:val="333333"/>
          <w:sz w:val="24"/>
          <w:szCs w:val="24"/>
        </w:rPr>
        <w:t xml:space="preserve">), így biztosítva a Google </w:t>
      </w:r>
      <w:proofErr w:type="spellStart"/>
      <w:r>
        <w:rPr>
          <w:color w:val="333333"/>
          <w:sz w:val="24"/>
          <w:szCs w:val="24"/>
        </w:rPr>
        <w:t>Analytics</w:t>
      </w:r>
      <w:proofErr w:type="spellEnd"/>
      <w:r>
        <w:rPr>
          <w:color w:val="333333"/>
          <w:sz w:val="24"/>
          <w:szCs w:val="24"/>
        </w:rPr>
        <w:t xml:space="preserve"> megfelelő teljesítményét.</w:t>
      </w:r>
    </w:p>
    <w:p w14:paraId="00000048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10" w:name="_1892pk2t27yr" w:colFirst="0" w:colLast="0"/>
      <w:bookmarkEnd w:id="10"/>
      <w:r>
        <w:rPr>
          <w:color w:val="000E42"/>
        </w:rPr>
        <w:t xml:space="preserve">Microsoft </w:t>
      </w:r>
      <w:proofErr w:type="spellStart"/>
      <w:r>
        <w:rPr>
          <w:color w:val="000E42"/>
        </w:rPr>
        <w:t>Clarity</w:t>
      </w:r>
      <w:proofErr w:type="spellEnd"/>
      <w:r>
        <w:rPr>
          <w:color w:val="000E42"/>
        </w:rPr>
        <w:t xml:space="preserve"> sütik</w:t>
      </w:r>
    </w:p>
    <w:p w14:paraId="00000049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 </w:t>
      </w:r>
      <w:proofErr w:type="spellStart"/>
      <w:r>
        <w:rPr>
          <w:color w:val="333333"/>
          <w:sz w:val="24"/>
          <w:szCs w:val="24"/>
        </w:rPr>
        <w:t>Clarity</w:t>
      </w:r>
      <w:proofErr w:type="spellEnd"/>
      <w:r>
        <w:rPr>
          <w:color w:val="333333"/>
          <w:sz w:val="24"/>
          <w:szCs w:val="24"/>
        </w:rPr>
        <w:t xml:space="preserve"> segítségével a weboldal üzemeltetői hőtérképes és kattintási elemzéseket végezhetnek. Hozzájárulás szükség</w:t>
      </w:r>
      <w:r>
        <w:rPr>
          <w:color w:val="333333"/>
          <w:sz w:val="24"/>
          <w:szCs w:val="24"/>
        </w:rPr>
        <w:t>es ezeknek a sütiknek a használatához.</w:t>
      </w:r>
    </w:p>
    <w:p w14:paraId="0000004A" w14:textId="77777777" w:rsidR="007B78B7" w:rsidRDefault="00262E28">
      <w:pPr>
        <w:numPr>
          <w:ilvl w:val="0"/>
          <w:numId w:val="6"/>
        </w:numPr>
        <w:spacing w:before="240"/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clck</w:t>
      </w:r>
      <w:proofErr w:type="spellEnd"/>
    </w:p>
    <w:p w14:paraId="0000004B" w14:textId="77777777" w:rsidR="007B78B7" w:rsidRDefault="00262E28">
      <w:pPr>
        <w:numPr>
          <w:ilvl w:val="1"/>
          <w:numId w:val="6"/>
        </w:numPr>
      </w:pPr>
      <w:r>
        <w:rPr>
          <w:color w:val="333333"/>
          <w:sz w:val="24"/>
          <w:szCs w:val="24"/>
        </w:rPr>
        <w:t>Lejárat: 1 év</w:t>
      </w:r>
    </w:p>
    <w:p w14:paraId="0000004C" w14:textId="77777777" w:rsidR="007B78B7" w:rsidRDefault="00262E28">
      <w:pPr>
        <w:numPr>
          <w:ilvl w:val="1"/>
          <w:numId w:val="6"/>
        </w:numPr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 xml:space="preserve">: Tartós, egyedi azonosítót biztosít a látogató munkameneteinek összekötéséhez. Segít rögzíteni a felhasználó kattintásait, görgetéseit és egyéb </w:t>
      </w:r>
      <w:proofErr w:type="gramStart"/>
      <w:r>
        <w:rPr>
          <w:color w:val="333333"/>
          <w:sz w:val="24"/>
          <w:szCs w:val="24"/>
        </w:rPr>
        <w:t>interakcióit</w:t>
      </w:r>
      <w:proofErr w:type="gramEnd"/>
      <w:r>
        <w:rPr>
          <w:color w:val="333333"/>
          <w:sz w:val="24"/>
          <w:szCs w:val="24"/>
        </w:rPr>
        <w:t>.</w:t>
      </w:r>
    </w:p>
    <w:p w14:paraId="0000004D" w14:textId="77777777" w:rsidR="007B78B7" w:rsidRDefault="00262E28">
      <w:pPr>
        <w:numPr>
          <w:ilvl w:val="0"/>
          <w:numId w:val="6"/>
        </w:numPr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clsk</w:t>
      </w:r>
      <w:proofErr w:type="spellEnd"/>
    </w:p>
    <w:p w14:paraId="0000004E" w14:textId="77777777" w:rsidR="007B78B7" w:rsidRDefault="00262E28">
      <w:pPr>
        <w:numPr>
          <w:ilvl w:val="1"/>
          <w:numId w:val="6"/>
        </w:numPr>
      </w:pPr>
      <w:r>
        <w:rPr>
          <w:color w:val="333333"/>
          <w:sz w:val="24"/>
          <w:szCs w:val="24"/>
        </w:rPr>
        <w:t>Lejárat: 24 óra</w:t>
      </w:r>
    </w:p>
    <w:p w14:paraId="0000004F" w14:textId="77777777" w:rsidR="007B78B7" w:rsidRDefault="00262E28">
      <w:pPr>
        <w:numPr>
          <w:ilvl w:val="1"/>
          <w:numId w:val="6"/>
        </w:numPr>
        <w:spacing w:after="480"/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A munkameneten belüli felhasználói tevékenységeket rendezi egy csoportba, hogy áttekinthető legyen a látogató adott böngészési folyamat során végzett műveleteinek sora.</w:t>
      </w:r>
    </w:p>
    <w:p w14:paraId="00000050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11" w:name="_c0575e5a46nc" w:colFirst="0" w:colLast="0"/>
      <w:bookmarkEnd w:id="11"/>
      <w:r>
        <w:rPr>
          <w:color w:val="000E42"/>
        </w:rPr>
        <w:t>Facebook Pixel sütik</w:t>
      </w:r>
    </w:p>
    <w:p w14:paraId="00000051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A Facebook Pixel marketingcélú süti, amely a Meta (Facebo</w:t>
      </w:r>
      <w:r>
        <w:rPr>
          <w:color w:val="333333"/>
          <w:sz w:val="24"/>
          <w:szCs w:val="24"/>
        </w:rPr>
        <w:t>ok) rendszeréhez továbbítja a böngészési adatokat. Az alkalmazásához a felhasználó hozzájárulása szükséges.</w:t>
      </w:r>
    </w:p>
    <w:p w14:paraId="00000052" w14:textId="77777777" w:rsidR="007B78B7" w:rsidRDefault="00262E28">
      <w:pPr>
        <w:numPr>
          <w:ilvl w:val="0"/>
          <w:numId w:val="2"/>
        </w:numPr>
        <w:spacing w:before="240"/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fbp</w:t>
      </w:r>
      <w:proofErr w:type="spellEnd"/>
    </w:p>
    <w:p w14:paraId="00000053" w14:textId="77777777" w:rsidR="007B78B7" w:rsidRDefault="00262E28">
      <w:pPr>
        <w:numPr>
          <w:ilvl w:val="1"/>
          <w:numId w:val="2"/>
        </w:numPr>
      </w:pPr>
      <w:r>
        <w:rPr>
          <w:color w:val="333333"/>
          <w:sz w:val="24"/>
          <w:szCs w:val="24"/>
        </w:rPr>
        <w:t>Lejárat: 3 hónap</w:t>
      </w:r>
    </w:p>
    <w:p w14:paraId="00000054" w14:textId="77777777" w:rsidR="007B78B7" w:rsidRDefault="00262E28">
      <w:pPr>
        <w:numPr>
          <w:ilvl w:val="1"/>
          <w:numId w:val="2"/>
        </w:numPr>
        <w:spacing w:after="480"/>
      </w:pPr>
      <w:proofErr w:type="gramStart"/>
      <w:r>
        <w:rPr>
          <w:color w:val="333333"/>
          <w:sz w:val="24"/>
          <w:szCs w:val="24"/>
        </w:rPr>
        <w:lastRenderedPageBreak/>
        <w:t>Funkció</w:t>
      </w:r>
      <w:proofErr w:type="gramEnd"/>
      <w:r>
        <w:rPr>
          <w:color w:val="333333"/>
          <w:sz w:val="24"/>
          <w:szCs w:val="24"/>
        </w:rPr>
        <w:t>: A felhasználó weboldalon végzett tevékenysége alapján segít testre szabott hirdetéseket megjeleníteni a Facebook felü</w:t>
      </w:r>
      <w:r>
        <w:rPr>
          <w:color w:val="333333"/>
          <w:sz w:val="24"/>
          <w:szCs w:val="24"/>
        </w:rPr>
        <w:t xml:space="preserve">letén, továbbá </w:t>
      </w:r>
      <w:proofErr w:type="spellStart"/>
      <w:r>
        <w:rPr>
          <w:color w:val="333333"/>
          <w:sz w:val="24"/>
          <w:szCs w:val="24"/>
        </w:rPr>
        <w:t>elemzi</w:t>
      </w:r>
      <w:proofErr w:type="spellEnd"/>
      <w:r>
        <w:rPr>
          <w:color w:val="333333"/>
          <w:sz w:val="24"/>
          <w:szCs w:val="24"/>
        </w:rPr>
        <w:t xml:space="preserve"> a hirdetések hatékonyságát.</w:t>
      </w:r>
    </w:p>
    <w:p w14:paraId="00000055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12" w:name="_9v7v9siitgz6" w:colFirst="0" w:colLast="0"/>
      <w:bookmarkEnd w:id="12"/>
      <w:proofErr w:type="spellStart"/>
      <w:r>
        <w:rPr>
          <w:color w:val="000E42"/>
        </w:rPr>
        <w:t>TikTok</w:t>
      </w:r>
      <w:proofErr w:type="spellEnd"/>
      <w:r>
        <w:rPr>
          <w:color w:val="000E42"/>
        </w:rPr>
        <w:t xml:space="preserve"> Pixel sütik</w:t>
      </w:r>
    </w:p>
    <w:p w14:paraId="00000056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 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 Pixel szintén marketingcélú süti, ezért a telepítéséhez és használatához a felhasználó kifejezett hozzájárulása szükséges.</w:t>
      </w:r>
    </w:p>
    <w:p w14:paraId="00000057" w14:textId="77777777" w:rsidR="007B78B7" w:rsidRDefault="00262E28">
      <w:pPr>
        <w:numPr>
          <w:ilvl w:val="0"/>
          <w:numId w:val="3"/>
        </w:numPr>
        <w:spacing w:before="240"/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ttp</w:t>
      </w:r>
      <w:proofErr w:type="spellEnd"/>
    </w:p>
    <w:p w14:paraId="00000058" w14:textId="77777777" w:rsidR="007B78B7" w:rsidRDefault="00262E28">
      <w:pPr>
        <w:numPr>
          <w:ilvl w:val="1"/>
          <w:numId w:val="3"/>
        </w:numPr>
      </w:pPr>
      <w:r>
        <w:rPr>
          <w:color w:val="333333"/>
          <w:sz w:val="24"/>
          <w:szCs w:val="24"/>
        </w:rPr>
        <w:t>Lejárat: 13 hónap</w:t>
      </w:r>
    </w:p>
    <w:p w14:paraId="00000059" w14:textId="77777777" w:rsidR="007B78B7" w:rsidRDefault="00262E28">
      <w:pPr>
        <w:numPr>
          <w:ilvl w:val="1"/>
          <w:numId w:val="3"/>
        </w:numPr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>: Rögzíti és nyomon követ</w:t>
      </w:r>
      <w:r>
        <w:rPr>
          <w:color w:val="333333"/>
          <w:sz w:val="24"/>
          <w:szCs w:val="24"/>
        </w:rPr>
        <w:t xml:space="preserve">i a felhasználói viselkedést (például oldallátogatásokat, kattintásokat), hogy a 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 platformon releváns, személyre szabott hirdetéseket jeleníthessen meg.</w:t>
      </w:r>
    </w:p>
    <w:p w14:paraId="0000005A" w14:textId="77777777" w:rsidR="007B78B7" w:rsidRDefault="00262E28">
      <w:pPr>
        <w:numPr>
          <w:ilvl w:val="0"/>
          <w:numId w:val="3"/>
        </w:numPr>
      </w:pPr>
      <w:r>
        <w:rPr>
          <w:color w:val="333333"/>
          <w:sz w:val="24"/>
          <w:szCs w:val="24"/>
        </w:rPr>
        <w:t>_</w:t>
      </w:r>
      <w:proofErr w:type="spellStart"/>
      <w:r>
        <w:rPr>
          <w:color w:val="333333"/>
          <w:sz w:val="24"/>
          <w:szCs w:val="24"/>
        </w:rPr>
        <w:t>tt_enable_cookie</w:t>
      </w:r>
      <w:proofErr w:type="spellEnd"/>
    </w:p>
    <w:p w14:paraId="0000005B" w14:textId="77777777" w:rsidR="007B78B7" w:rsidRDefault="00262E28">
      <w:pPr>
        <w:numPr>
          <w:ilvl w:val="1"/>
          <w:numId w:val="3"/>
        </w:numPr>
      </w:pPr>
      <w:r>
        <w:rPr>
          <w:color w:val="333333"/>
          <w:sz w:val="24"/>
          <w:szCs w:val="24"/>
        </w:rPr>
        <w:t>Lejárat: 13 hónap</w:t>
      </w:r>
    </w:p>
    <w:p w14:paraId="0000005C" w14:textId="77777777" w:rsidR="007B78B7" w:rsidRDefault="00262E28">
      <w:pPr>
        <w:numPr>
          <w:ilvl w:val="1"/>
          <w:numId w:val="3"/>
        </w:numPr>
        <w:spacing w:after="480"/>
      </w:pPr>
      <w:proofErr w:type="gramStart"/>
      <w:r>
        <w:rPr>
          <w:color w:val="333333"/>
          <w:sz w:val="24"/>
          <w:szCs w:val="24"/>
        </w:rPr>
        <w:t>Funkció</w:t>
      </w:r>
      <w:proofErr w:type="gramEnd"/>
      <w:r>
        <w:rPr>
          <w:color w:val="333333"/>
          <w:sz w:val="24"/>
          <w:szCs w:val="24"/>
        </w:rPr>
        <w:t xml:space="preserve">: Tárolja, hogy a felhasználó engedélyezte-e a marketing célú követést, és ennek alapján biztosítja a 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 Pixel működését.</w:t>
      </w:r>
    </w:p>
    <w:p w14:paraId="0000005D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 </w:t>
      </w:r>
    </w:p>
    <w:p w14:paraId="0000005E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Fontos: A fenti sütik technikai jellegük, </w:t>
      </w:r>
      <w:proofErr w:type="gramStart"/>
      <w:r>
        <w:rPr>
          <w:color w:val="333333"/>
          <w:sz w:val="24"/>
          <w:szCs w:val="24"/>
        </w:rPr>
        <w:t>funkcióik</w:t>
      </w:r>
      <w:proofErr w:type="gramEnd"/>
      <w:r>
        <w:rPr>
          <w:color w:val="333333"/>
          <w:sz w:val="24"/>
          <w:szCs w:val="24"/>
        </w:rPr>
        <w:t xml:space="preserve"> és lejáratuk alapján kerülnek használatra. A böngésző beállításaiban </w:t>
      </w:r>
      <w:r>
        <w:rPr>
          <w:color w:val="333333"/>
          <w:sz w:val="24"/>
          <w:szCs w:val="24"/>
        </w:rPr>
        <w:t>a felhasználó bármikor korlátozhatja vagy törölheti őket. A feltétlenül szükséges sütik letiltása a weboldal bizonyos funkcióinak hibás működését eredményezheti. Az analitikai és marketing sütik elfogadása vagy visszautasítása a weboldalon megjelenő süti-b</w:t>
      </w:r>
      <w:r>
        <w:rPr>
          <w:color w:val="333333"/>
          <w:sz w:val="24"/>
          <w:szCs w:val="24"/>
        </w:rPr>
        <w:t>eállítási lehetőségeknél bármikor módosítható.</w:t>
      </w:r>
    </w:p>
    <w:p w14:paraId="0000005F" w14:textId="77777777" w:rsidR="007B78B7" w:rsidRDefault="00262E28">
      <w:pPr>
        <w:pStyle w:val="Cmsor2"/>
        <w:keepNext w:val="0"/>
        <w:keepLines w:val="0"/>
        <w:shd w:val="clear" w:color="auto" w:fill="FFFFFF"/>
        <w:spacing w:after="80" w:line="288" w:lineRule="auto"/>
        <w:rPr>
          <w:color w:val="000E42"/>
          <w:sz w:val="36"/>
          <w:szCs w:val="36"/>
        </w:rPr>
      </w:pPr>
      <w:bookmarkStart w:id="13" w:name="_gor2wegpjkgo" w:colFirst="0" w:colLast="0"/>
      <w:bookmarkEnd w:id="13"/>
      <w:r>
        <w:rPr>
          <w:color w:val="000E42"/>
          <w:sz w:val="36"/>
          <w:szCs w:val="36"/>
        </w:rPr>
        <w:t xml:space="preserve">4. HOGYAN KEZELHETI </w:t>
      </w:r>
      <w:proofErr w:type="gramStart"/>
      <w:r>
        <w:rPr>
          <w:color w:val="000E42"/>
          <w:sz w:val="36"/>
          <w:szCs w:val="36"/>
        </w:rPr>
        <w:t>ÉS</w:t>
      </w:r>
      <w:proofErr w:type="gramEnd"/>
      <w:r>
        <w:rPr>
          <w:color w:val="000E42"/>
          <w:sz w:val="36"/>
          <w:szCs w:val="36"/>
        </w:rPr>
        <w:t xml:space="preserve"> TILTHATJA LE A SÜTIKET?</w:t>
      </w:r>
    </w:p>
    <w:p w14:paraId="00000060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Az alábbi útmutató segítséget nyújt ahhoz, hogy a felhasználó ellenőrizhesse és kezelhesse a számítógépén vagy mobil eszközén tárolt sütiket. Fontos azonban kieme</w:t>
      </w:r>
      <w:r>
        <w:rPr>
          <w:color w:val="333333"/>
          <w:sz w:val="24"/>
          <w:szCs w:val="24"/>
        </w:rPr>
        <w:t xml:space="preserve">lni, hogy a feltétlenül szükséges sütik letiltása esetén a weboldal bizonyos </w:t>
      </w:r>
      <w:proofErr w:type="gramStart"/>
      <w:r>
        <w:rPr>
          <w:color w:val="333333"/>
          <w:sz w:val="24"/>
          <w:szCs w:val="24"/>
        </w:rPr>
        <w:t>funkciói</w:t>
      </w:r>
      <w:proofErr w:type="gramEnd"/>
      <w:r>
        <w:rPr>
          <w:color w:val="333333"/>
          <w:sz w:val="24"/>
          <w:szCs w:val="24"/>
        </w:rPr>
        <w:t xml:space="preserve"> nem, vagy csak részlegesen működhetnek.</w:t>
      </w:r>
    </w:p>
    <w:p w14:paraId="00000061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14" w:name="_v5eynfffpm4g" w:colFirst="0" w:colLast="0"/>
      <w:bookmarkEnd w:id="14"/>
      <w:r>
        <w:rPr>
          <w:color w:val="000E42"/>
        </w:rPr>
        <w:t>4.1. Sütik engedélyezése / letiltása a böngészőbeállításokban</w:t>
      </w:r>
    </w:p>
    <w:p w14:paraId="00000062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lastRenderedPageBreak/>
        <w:t xml:space="preserve">A legtöbb böngésző (pl. Google </w:t>
      </w:r>
      <w:proofErr w:type="spellStart"/>
      <w:r>
        <w:rPr>
          <w:color w:val="333333"/>
          <w:sz w:val="24"/>
          <w:szCs w:val="24"/>
        </w:rPr>
        <w:t>Chrome</w:t>
      </w:r>
      <w:proofErr w:type="spellEnd"/>
      <w:r>
        <w:rPr>
          <w:color w:val="333333"/>
          <w:sz w:val="24"/>
          <w:szCs w:val="24"/>
        </w:rPr>
        <w:t xml:space="preserve">, </w:t>
      </w:r>
      <w:proofErr w:type="spellStart"/>
      <w:r>
        <w:rPr>
          <w:color w:val="333333"/>
          <w:sz w:val="24"/>
          <w:szCs w:val="24"/>
        </w:rPr>
        <w:t>Mozilla</w:t>
      </w:r>
      <w:proofErr w:type="spellEnd"/>
      <w:r>
        <w:rPr>
          <w:color w:val="333333"/>
          <w:sz w:val="24"/>
          <w:szCs w:val="24"/>
        </w:rPr>
        <w:t xml:space="preserve"> </w:t>
      </w:r>
      <w:proofErr w:type="spellStart"/>
      <w:r>
        <w:rPr>
          <w:color w:val="333333"/>
          <w:sz w:val="24"/>
          <w:szCs w:val="24"/>
        </w:rPr>
        <w:t>Firefox</w:t>
      </w:r>
      <w:proofErr w:type="spellEnd"/>
      <w:r>
        <w:rPr>
          <w:color w:val="333333"/>
          <w:sz w:val="24"/>
          <w:szCs w:val="24"/>
        </w:rPr>
        <w:t xml:space="preserve">, Microsoft </w:t>
      </w:r>
      <w:proofErr w:type="spellStart"/>
      <w:r>
        <w:rPr>
          <w:color w:val="333333"/>
          <w:sz w:val="24"/>
          <w:szCs w:val="24"/>
        </w:rPr>
        <w:t>Ed</w:t>
      </w:r>
      <w:r>
        <w:rPr>
          <w:color w:val="333333"/>
          <w:sz w:val="24"/>
          <w:szCs w:val="24"/>
        </w:rPr>
        <w:t>ge</w:t>
      </w:r>
      <w:proofErr w:type="spellEnd"/>
      <w:r>
        <w:rPr>
          <w:color w:val="333333"/>
          <w:sz w:val="24"/>
          <w:szCs w:val="24"/>
        </w:rPr>
        <w:t xml:space="preserve">, </w:t>
      </w:r>
      <w:proofErr w:type="spellStart"/>
      <w:r>
        <w:rPr>
          <w:color w:val="333333"/>
          <w:sz w:val="24"/>
          <w:szCs w:val="24"/>
        </w:rPr>
        <w:t>Safari</w:t>
      </w:r>
      <w:proofErr w:type="spellEnd"/>
      <w:r>
        <w:rPr>
          <w:color w:val="333333"/>
          <w:sz w:val="24"/>
          <w:szCs w:val="24"/>
        </w:rPr>
        <w:t>, Opera) beállításaiban módosítható, hogy a felhasználó milyen sütiket engedélyez vagy tilt le. Az alábbiakban összefoglaljuk a leggyakoribb böngészőkben végzett műveleteket:</w:t>
      </w:r>
    </w:p>
    <w:p w14:paraId="00000063" w14:textId="77777777" w:rsidR="007B78B7" w:rsidRDefault="00262E28">
      <w:pPr>
        <w:numPr>
          <w:ilvl w:val="0"/>
          <w:numId w:val="4"/>
        </w:numPr>
        <w:spacing w:before="240"/>
      </w:pPr>
      <w:r>
        <w:rPr>
          <w:color w:val="333333"/>
          <w:sz w:val="24"/>
          <w:szCs w:val="24"/>
        </w:rPr>
        <w:t xml:space="preserve">Google </w:t>
      </w:r>
      <w:proofErr w:type="spellStart"/>
      <w:r>
        <w:rPr>
          <w:color w:val="333333"/>
          <w:sz w:val="24"/>
          <w:szCs w:val="24"/>
        </w:rPr>
        <w:t>Chrome</w:t>
      </w:r>
      <w:proofErr w:type="spellEnd"/>
      <w:r>
        <w:rPr>
          <w:color w:val="333333"/>
          <w:sz w:val="24"/>
          <w:szCs w:val="24"/>
        </w:rPr>
        <w:t>:</w:t>
      </w:r>
    </w:p>
    <w:p w14:paraId="00000064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Kattintson a böngésző jobb felső sarkában lévő három pon</w:t>
      </w:r>
      <w:r>
        <w:rPr>
          <w:color w:val="333333"/>
          <w:sz w:val="24"/>
          <w:szCs w:val="24"/>
        </w:rPr>
        <w:t>tra, majd válassza a „Beállítások” menüpontot.</w:t>
      </w:r>
    </w:p>
    <w:p w14:paraId="00000065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A bal oldali menüben válassza ki az „Adatvédelem és biztonság” lehetőséget, majd a „Sütik és egyéb webhelyadatok” részt.</w:t>
      </w:r>
    </w:p>
    <w:p w14:paraId="00000066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Itt módosíthatja a sütibeállításokat, letilthatja vagy engedélyezheti azokat.</w:t>
      </w:r>
    </w:p>
    <w:p w14:paraId="00000067" w14:textId="77777777" w:rsidR="007B78B7" w:rsidRDefault="00262E28">
      <w:pPr>
        <w:numPr>
          <w:ilvl w:val="0"/>
          <w:numId w:val="4"/>
        </w:numPr>
      </w:pPr>
      <w:proofErr w:type="spellStart"/>
      <w:r>
        <w:rPr>
          <w:color w:val="333333"/>
          <w:sz w:val="24"/>
          <w:szCs w:val="24"/>
        </w:rPr>
        <w:t>Mozilla</w:t>
      </w:r>
      <w:proofErr w:type="spellEnd"/>
      <w:r>
        <w:rPr>
          <w:color w:val="333333"/>
          <w:sz w:val="24"/>
          <w:szCs w:val="24"/>
        </w:rPr>
        <w:t xml:space="preserve"> </w:t>
      </w:r>
      <w:proofErr w:type="spellStart"/>
      <w:r>
        <w:rPr>
          <w:color w:val="333333"/>
          <w:sz w:val="24"/>
          <w:szCs w:val="24"/>
        </w:rPr>
        <w:t>Fi</w:t>
      </w:r>
      <w:r>
        <w:rPr>
          <w:color w:val="333333"/>
          <w:sz w:val="24"/>
          <w:szCs w:val="24"/>
        </w:rPr>
        <w:t>refox</w:t>
      </w:r>
      <w:proofErr w:type="spellEnd"/>
      <w:r>
        <w:rPr>
          <w:color w:val="333333"/>
          <w:sz w:val="24"/>
          <w:szCs w:val="24"/>
        </w:rPr>
        <w:t>:</w:t>
      </w:r>
    </w:p>
    <w:p w14:paraId="00000068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Kattintson a menügombra (három vízszintes vonal) a böngésző jobb felső sarkában, majd válassza a „Beállítások” menüpontot.</w:t>
      </w:r>
    </w:p>
    <w:p w14:paraId="00000069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Az „Adatvédelem és biztonság” szekció alatt keresse meg a „Sütik és webhelyadatok” részt.</w:t>
      </w:r>
    </w:p>
    <w:p w14:paraId="0000006A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Itt módosíthatja, hogy a böngésző ho</w:t>
      </w:r>
      <w:r>
        <w:rPr>
          <w:color w:val="333333"/>
          <w:sz w:val="24"/>
          <w:szCs w:val="24"/>
        </w:rPr>
        <w:t>gyan kezelje a sütiket, illetve törölheti a tárolt sütiket.</w:t>
      </w:r>
    </w:p>
    <w:p w14:paraId="0000006B" w14:textId="77777777" w:rsidR="007B78B7" w:rsidRDefault="00262E28">
      <w:pPr>
        <w:numPr>
          <w:ilvl w:val="0"/>
          <w:numId w:val="4"/>
        </w:numPr>
      </w:pPr>
      <w:r>
        <w:rPr>
          <w:color w:val="333333"/>
          <w:sz w:val="24"/>
          <w:szCs w:val="24"/>
        </w:rPr>
        <w:t xml:space="preserve">Microsoft </w:t>
      </w:r>
      <w:proofErr w:type="spellStart"/>
      <w:r>
        <w:rPr>
          <w:color w:val="333333"/>
          <w:sz w:val="24"/>
          <w:szCs w:val="24"/>
        </w:rPr>
        <w:t>Edge</w:t>
      </w:r>
      <w:proofErr w:type="spellEnd"/>
      <w:r>
        <w:rPr>
          <w:color w:val="333333"/>
          <w:sz w:val="24"/>
          <w:szCs w:val="24"/>
        </w:rPr>
        <w:t>:</w:t>
      </w:r>
    </w:p>
    <w:p w14:paraId="0000006C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Kattintson a jobb felső sarokban lévő három pontra, majd válassza a „Beállítások” menüpontot.</w:t>
      </w:r>
    </w:p>
    <w:p w14:paraId="0000006D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A bal oldali menüben nyissa meg a „Sütik és webhelyengedélyek” szakaszt.</w:t>
      </w:r>
    </w:p>
    <w:p w14:paraId="0000006E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Itt megadhatja, hogy a böngésző hogyan kezelje a sütiket.</w:t>
      </w:r>
    </w:p>
    <w:p w14:paraId="0000006F" w14:textId="77777777" w:rsidR="007B78B7" w:rsidRDefault="00262E28">
      <w:pPr>
        <w:numPr>
          <w:ilvl w:val="0"/>
          <w:numId w:val="4"/>
        </w:numPr>
      </w:pPr>
      <w:proofErr w:type="spellStart"/>
      <w:r>
        <w:rPr>
          <w:color w:val="333333"/>
          <w:sz w:val="24"/>
          <w:szCs w:val="24"/>
        </w:rPr>
        <w:t>Safari</w:t>
      </w:r>
      <w:proofErr w:type="spellEnd"/>
      <w:r>
        <w:rPr>
          <w:color w:val="333333"/>
          <w:sz w:val="24"/>
          <w:szCs w:val="24"/>
        </w:rPr>
        <w:t xml:space="preserve"> (Mac):</w:t>
      </w:r>
    </w:p>
    <w:p w14:paraId="00000070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A böngészőben nyissa meg a „</w:t>
      </w:r>
      <w:proofErr w:type="spellStart"/>
      <w:r>
        <w:rPr>
          <w:color w:val="333333"/>
          <w:sz w:val="24"/>
          <w:szCs w:val="24"/>
        </w:rPr>
        <w:t>Safari</w:t>
      </w:r>
      <w:proofErr w:type="spellEnd"/>
      <w:r>
        <w:rPr>
          <w:color w:val="333333"/>
          <w:sz w:val="24"/>
          <w:szCs w:val="24"/>
        </w:rPr>
        <w:t>” menüpontot, majd a „Beállítások” lehetőséget.</w:t>
      </w:r>
    </w:p>
    <w:p w14:paraId="00000071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Válassza ki az „Adatvédelem” fület.</w:t>
      </w:r>
    </w:p>
    <w:p w14:paraId="00000072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 xml:space="preserve">Itt szabályozhatja, hogy a </w:t>
      </w:r>
      <w:proofErr w:type="spellStart"/>
      <w:r>
        <w:rPr>
          <w:color w:val="333333"/>
          <w:sz w:val="24"/>
          <w:szCs w:val="24"/>
        </w:rPr>
        <w:t>Safari</w:t>
      </w:r>
      <w:proofErr w:type="spellEnd"/>
      <w:r>
        <w:rPr>
          <w:color w:val="333333"/>
          <w:sz w:val="24"/>
          <w:szCs w:val="24"/>
        </w:rPr>
        <w:t xml:space="preserve"> hogyan kezelje a sütiket, és törölheti a meglévőket.</w:t>
      </w:r>
    </w:p>
    <w:p w14:paraId="00000073" w14:textId="77777777" w:rsidR="007B78B7" w:rsidRDefault="00262E28">
      <w:pPr>
        <w:numPr>
          <w:ilvl w:val="0"/>
          <w:numId w:val="4"/>
        </w:numPr>
      </w:pPr>
      <w:r>
        <w:rPr>
          <w:color w:val="333333"/>
          <w:sz w:val="24"/>
          <w:szCs w:val="24"/>
        </w:rPr>
        <w:t>Opera:</w:t>
      </w:r>
    </w:p>
    <w:p w14:paraId="00000074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Kattintson a bal felső sarokban lévő „Opera” menüre, majd a „Beállítások” menüpontot válassza.</w:t>
      </w:r>
    </w:p>
    <w:p w14:paraId="00000075" w14:textId="77777777" w:rsidR="007B78B7" w:rsidRDefault="00262E28">
      <w:pPr>
        <w:numPr>
          <w:ilvl w:val="1"/>
          <w:numId w:val="4"/>
        </w:numPr>
      </w:pPr>
      <w:r>
        <w:rPr>
          <w:color w:val="333333"/>
          <w:sz w:val="24"/>
          <w:szCs w:val="24"/>
        </w:rPr>
        <w:t>A bal oldali menüben kattintson az „Adatvédelem és biztonság” opció</w:t>
      </w:r>
      <w:r>
        <w:rPr>
          <w:color w:val="333333"/>
          <w:sz w:val="24"/>
          <w:szCs w:val="24"/>
        </w:rPr>
        <w:t>ra.</w:t>
      </w:r>
    </w:p>
    <w:p w14:paraId="00000076" w14:textId="77777777" w:rsidR="007B78B7" w:rsidRDefault="00262E28">
      <w:pPr>
        <w:numPr>
          <w:ilvl w:val="1"/>
          <w:numId w:val="4"/>
        </w:numPr>
        <w:spacing w:after="480"/>
      </w:pPr>
      <w:r>
        <w:rPr>
          <w:color w:val="333333"/>
          <w:sz w:val="24"/>
          <w:szCs w:val="24"/>
        </w:rPr>
        <w:t>Keresse meg a „Sütik” lehetőséget, ahol beállíthatja, hogyan kezelje a böngésző a sütiket.</w:t>
      </w:r>
    </w:p>
    <w:p w14:paraId="00000077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 felhasználó bármikor törölheti is a böngészőben tárolt sütiket, illetve beállíthatja, hogy a böngésző </w:t>
      </w:r>
      <w:proofErr w:type="gramStart"/>
      <w:r>
        <w:rPr>
          <w:color w:val="333333"/>
          <w:sz w:val="24"/>
          <w:szCs w:val="24"/>
        </w:rPr>
        <w:t>automatikusan</w:t>
      </w:r>
      <w:proofErr w:type="gramEnd"/>
      <w:r>
        <w:rPr>
          <w:color w:val="333333"/>
          <w:sz w:val="24"/>
          <w:szCs w:val="24"/>
        </w:rPr>
        <w:t xml:space="preserve"> törölje őket a munkamenet befejezésekor.</w:t>
      </w:r>
    </w:p>
    <w:p w14:paraId="00000078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lastRenderedPageBreak/>
        <w:t>Fi</w:t>
      </w:r>
      <w:r>
        <w:rPr>
          <w:color w:val="333333"/>
          <w:sz w:val="24"/>
          <w:szCs w:val="24"/>
        </w:rPr>
        <w:t xml:space="preserve">gyelem: A böngészőfejlesztők folyamatosan frissíthetik a kezelőfelületeiket és beállításaikat, ezért előfordulhatnak eltérések az itt leírtakhoz képest. Nem vállalunk felelősséget azért, hogy az itt megadott </w:t>
      </w:r>
      <w:proofErr w:type="gramStart"/>
      <w:r>
        <w:rPr>
          <w:color w:val="333333"/>
          <w:sz w:val="24"/>
          <w:szCs w:val="24"/>
        </w:rPr>
        <w:t>információk</w:t>
      </w:r>
      <w:proofErr w:type="gramEnd"/>
      <w:r>
        <w:rPr>
          <w:color w:val="333333"/>
          <w:sz w:val="24"/>
          <w:szCs w:val="24"/>
        </w:rPr>
        <w:t xml:space="preserve"> a böngésző minden verziójára és jövő</w:t>
      </w:r>
      <w:r>
        <w:rPr>
          <w:color w:val="333333"/>
          <w:sz w:val="24"/>
          <w:szCs w:val="24"/>
        </w:rPr>
        <w:t>beli változatára nézve naprakészek maradnak.</w:t>
      </w:r>
    </w:p>
    <w:p w14:paraId="00000079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15" w:name="_6r7ia8an7u9n" w:colFirst="0" w:colLast="0"/>
      <w:bookmarkEnd w:id="15"/>
      <w:r>
        <w:rPr>
          <w:color w:val="000E42"/>
        </w:rPr>
        <w:t>4.2. Harmadik féltől származó sütik kezelése</w:t>
      </w:r>
    </w:p>
    <w:p w14:paraId="0000007A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 weboldalunk által beágyazott harmadik fél szolgáltatások (pl. Google, Facebook, 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, Microsoft </w:t>
      </w:r>
      <w:proofErr w:type="spellStart"/>
      <w:r>
        <w:rPr>
          <w:color w:val="333333"/>
          <w:sz w:val="24"/>
          <w:szCs w:val="24"/>
        </w:rPr>
        <w:t>Clarity</w:t>
      </w:r>
      <w:proofErr w:type="spellEnd"/>
      <w:r>
        <w:rPr>
          <w:color w:val="333333"/>
          <w:sz w:val="24"/>
          <w:szCs w:val="24"/>
        </w:rPr>
        <w:t xml:space="preserve">, </w:t>
      </w:r>
      <w:proofErr w:type="spellStart"/>
      <w:r>
        <w:rPr>
          <w:color w:val="333333"/>
          <w:sz w:val="24"/>
          <w:szCs w:val="24"/>
        </w:rPr>
        <w:t>MailerLite</w:t>
      </w:r>
      <w:proofErr w:type="spellEnd"/>
      <w:r>
        <w:rPr>
          <w:color w:val="333333"/>
          <w:sz w:val="24"/>
          <w:szCs w:val="24"/>
        </w:rPr>
        <w:t>) saját sütiket helyeznek el a felhasználó eszk</w:t>
      </w:r>
      <w:r>
        <w:rPr>
          <w:color w:val="333333"/>
          <w:sz w:val="24"/>
          <w:szCs w:val="24"/>
        </w:rPr>
        <w:t>özén, amelyeket szintén lehetősége van letiltani, illetve kezelni:</w:t>
      </w:r>
    </w:p>
    <w:p w14:paraId="0000007B" w14:textId="77777777" w:rsidR="007B78B7" w:rsidRDefault="00262E28">
      <w:pPr>
        <w:numPr>
          <w:ilvl w:val="0"/>
          <w:numId w:val="15"/>
        </w:numPr>
        <w:spacing w:before="240"/>
      </w:pPr>
      <w:r>
        <w:rPr>
          <w:color w:val="333333"/>
          <w:sz w:val="24"/>
          <w:szCs w:val="24"/>
        </w:rPr>
        <w:t xml:space="preserve">Google </w:t>
      </w:r>
      <w:proofErr w:type="spellStart"/>
      <w:r>
        <w:rPr>
          <w:color w:val="333333"/>
          <w:sz w:val="24"/>
          <w:szCs w:val="24"/>
        </w:rPr>
        <w:t>Analytics</w:t>
      </w:r>
      <w:proofErr w:type="spellEnd"/>
      <w:r>
        <w:rPr>
          <w:color w:val="333333"/>
          <w:sz w:val="24"/>
          <w:szCs w:val="24"/>
        </w:rPr>
        <w:t xml:space="preserve">: A felhasználó telepítheti a Google által biztosított böngészőkiegészítőt (Google </w:t>
      </w:r>
      <w:proofErr w:type="spellStart"/>
      <w:r>
        <w:rPr>
          <w:color w:val="333333"/>
          <w:sz w:val="24"/>
          <w:szCs w:val="24"/>
        </w:rPr>
        <w:t>Analytics</w:t>
      </w:r>
      <w:proofErr w:type="spellEnd"/>
      <w:r>
        <w:rPr>
          <w:color w:val="333333"/>
          <w:sz w:val="24"/>
          <w:szCs w:val="24"/>
        </w:rPr>
        <w:t xml:space="preserve"> </w:t>
      </w:r>
      <w:proofErr w:type="spellStart"/>
      <w:r>
        <w:rPr>
          <w:color w:val="333333"/>
          <w:sz w:val="24"/>
          <w:szCs w:val="24"/>
        </w:rPr>
        <w:t>Opt</w:t>
      </w:r>
      <w:proofErr w:type="spellEnd"/>
      <w:r>
        <w:rPr>
          <w:color w:val="333333"/>
          <w:sz w:val="24"/>
          <w:szCs w:val="24"/>
        </w:rPr>
        <w:t>-out Browser Add-</w:t>
      </w:r>
      <w:proofErr w:type="spellStart"/>
      <w:r>
        <w:rPr>
          <w:color w:val="333333"/>
          <w:sz w:val="24"/>
          <w:szCs w:val="24"/>
        </w:rPr>
        <w:t>on</w:t>
      </w:r>
      <w:proofErr w:type="spellEnd"/>
      <w:r>
        <w:rPr>
          <w:color w:val="333333"/>
          <w:sz w:val="24"/>
          <w:szCs w:val="24"/>
        </w:rPr>
        <w:t xml:space="preserve">), amellyel letilthatja a Google </w:t>
      </w:r>
      <w:proofErr w:type="spellStart"/>
      <w:r>
        <w:rPr>
          <w:color w:val="333333"/>
          <w:sz w:val="24"/>
          <w:szCs w:val="24"/>
        </w:rPr>
        <w:t>Analytics</w:t>
      </w:r>
      <w:proofErr w:type="spellEnd"/>
      <w:r>
        <w:rPr>
          <w:color w:val="333333"/>
          <w:sz w:val="24"/>
          <w:szCs w:val="24"/>
        </w:rPr>
        <w:t xml:space="preserve"> adatgyűjtését.</w:t>
      </w:r>
    </w:p>
    <w:p w14:paraId="0000007C" w14:textId="77777777" w:rsidR="007B78B7" w:rsidRDefault="00262E28">
      <w:pPr>
        <w:numPr>
          <w:ilvl w:val="0"/>
          <w:numId w:val="15"/>
        </w:numPr>
      </w:pPr>
      <w:r>
        <w:rPr>
          <w:color w:val="333333"/>
          <w:sz w:val="24"/>
          <w:szCs w:val="24"/>
        </w:rPr>
        <w:t xml:space="preserve">Facebook Pixel és 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 Pixel: A felhasználó a Facebook/</w:t>
      </w:r>
      <w:proofErr w:type="spellStart"/>
      <w:r>
        <w:rPr>
          <w:color w:val="333333"/>
          <w:sz w:val="24"/>
          <w:szCs w:val="24"/>
        </w:rPr>
        <w:t>TikTok</w:t>
      </w:r>
      <w:proofErr w:type="spellEnd"/>
      <w:r>
        <w:rPr>
          <w:color w:val="333333"/>
          <w:sz w:val="24"/>
          <w:szCs w:val="24"/>
        </w:rPr>
        <w:t xml:space="preserve"> hirdetési beállítások (Ad </w:t>
      </w:r>
      <w:proofErr w:type="spellStart"/>
      <w:r>
        <w:rPr>
          <w:color w:val="333333"/>
          <w:sz w:val="24"/>
          <w:szCs w:val="24"/>
        </w:rPr>
        <w:t>Preferences</w:t>
      </w:r>
      <w:proofErr w:type="spellEnd"/>
      <w:r>
        <w:rPr>
          <w:color w:val="333333"/>
          <w:sz w:val="24"/>
          <w:szCs w:val="24"/>
        </w:rPr>
        <w:t>) felületén is korlátozhatja a személyre szabott hirdetéseket, illetve a böngésző süti-beállításain keresztül is letilthatja ezeket.</w:t>
      </w:r>
    </w:p>
    <w:p w14:paraId="0000007D" w14:textId="1FE8DF0E" w:rsidR="007B78B7" w:rsidRDefault="00262E28">
      <w:pPr>
        <w:numPr>
          <w:ilvl w:val="0"/>
          <w:numId w:val="15"/>
        </w:numPr>
      </w:pPr>
      <w:r>
        <w:rPr>
          <w:color w:val="333333"/>
          <w:sz w:val="24"/>
          <w:szCs w:val="24"/>
        </w:rPr>
        <w:t>Kit</w:t>
      </w:r>
      <w:r>
        <w:rPr>
          <w:color w:val="333333"/>
          <w:sz w:val="24"/>
          <w:szCs w:val="24"/>
        </w:rPr>
        <w:t>: A felhaszn</w:t>
      </w:r>
      <w:r>
        <w:rPr>
          <w:color w:val="333333"/>
          <w:sz w:val="24"/>
          <w:szCs w:val="24"/>
        </w:rPr>
        <w:t>áló a böngésző süti-beállításain belül törölheti vagy korlátozhatja a szolgáltatáshoz kapcsolódó sütiket.</w:t>
      </w:r>
    </w:p>
    <w:p w14:paraId="0000007E" w14:textId="77777777" w:rsidR="007B78B7" w:rsidRDefault="00262E28">
      <w:pPr>
        <w:numPr>
          <w:ilvl w:val="0"/>
          <w:numId w:val="15"/>
        </w:numPr>
        <w:spacing w:after="240"/>
      </w:pPr>
      <w:r>
        <w:rPr>
          <w:color w:val="333333"/>
          <w:sz w:val="24"/>
          <w:szCs w:val="24"/>
        </w:rPr>
        <w:t xml:space="preserve">Microsoft </w:t>
      </w:r>
      <w:proofErr w:type="spellStart"/>
      <w:r>
        <w:rPr>
          <w:color w:val="333333"/>
          <w:sz w:val="24"/>
          <w:szCs w:val="24"/>
        </w:rPr>
        <w:t>Clarity</w:t>
      </w:r>
      <w:proofErr w:type="spellEnd"/>
      <w:r>
        <w:rPr>
          <w:color w:val="333333"/>
          <w:sz w:val="24"/>
          <w:szCs w:val="24"/>
        </w:rPr>
        <w:t xml:space="preserve">: A </w:t>
      </w:r>
      <w:proofErr w:type="spellStart"/>
      <w:r>
        <w:rPr>
          <w:color w:val="333333"/>
          <w:sz w:val="24"/>
          <w:szCs w:val="24"/>
        </w:rPr>
        <w:t>Clarity</w:t>
      </w:r>
      <w:proofErr w:type="spellEnd"/>
      <w:r>
        <w:rPr>
          <w:color w:val="333333"/>
          <w:sz w:val="24"/>
          <w:szCs w:val="24"/>
        </w:rPr>
        <w:t xml:space="preserve"> által gyűjtött adatok letiltásához a böngésző süti-beállításainál korlátozhatja vagy törölheti a rendszer által elhelyeze</w:t>
      </w:r>
      <w:r>
        <w:rPr>
          <w:color w:val="333333"/>
          <w:sz w:val="24"/>
          <w:szCs w:val="24"/>
        </w:rPr>
        <w:t>tt sütiket.</w:t>
      </w:r>
    </w:p>
    <w:p w14:paraId="0000007F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16" w:name="_9awtgkvqs461" w:colFirst="0" w:colLast="0"/>
      <w:bookmarkEnd w:id="16"/>
      <w:r>
        <w:rPr>
          <w:color w:val="000E42"/>
        </w:rPr>
        <w:t>4.3. A hozzájárulás visszavonása vagy módosítása a weboldalunkon</w:t>
      </w:r>
    </w:p>
    <w:p w14:paraId="00000080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Weboldalunk minden, nem feltétlenül szükséges süti (analitikai, marketing) használatát a felhasználó hozzájárulásához köti. A nyitóoldalon megjelenő süti-értesítőben vagy a süti-é</w:t>
      </w:r>
      <w:r>
        <w:rPr>
          <w:color w:val="333333"/>
          <w:sz w:val="24"/>
          <w:szCs w:val="24"/>
        </w:rPr>
        <w:t>rtesítő ikonjára kattintva a beállításokon belül bármikor lehetőség nyílik:</w:t>
      </w:r>
    </w:p>
    <w:p w14:paraId="00000081" w14:textId="77777777" w:rsidR="007B78B7" w:rsidRDefault="00262E28">
      <w:pPr>
        <w:numPr>
          <w:ilvl w:val="0"/>
          <w:numId w:val="16"/>
        </w:numPr>
        <w:spacing w:before="240"/>
      </w:pPr>
      <w:r>
        <w:rPr>
          <w:color w:val="333333"/>
          <w:sz w:val="24"/>
          <w:szCs w:val="24"/>
        </w:rPr>
        <w:t>Elfogadni vagy elutasítani a sütik használatát.</w:t>
      </w:r>
    </w:p>
    <w:p w14:paraId="00000082" w14:textId="77777777" w:rsidR="007B78B7" w:rsidRDefault="00262E28">
      <w:pPr>
        <w:numPr>
          <w:ilvl w:val="0"/>
          <w:numId w:val="16"/>
        </w:numPr>
        <w:spacing w:after="240"/>
      </w:pPr>
      <w:r>
        <w:rPr>
          <w:color w:val="333333"/>
          <w:sz w:val="24"/>
          <w:szCs w:val="24"/>
        </w:rPr>
        <w:t>Módosítani a korábbi döntést: Ha korábban elfogadta a sütiket, utólag vissza is vonhatja, illetve fordítva.</w:t>
      </w:r>
    </w:p>
    <w:p w14:paraId="00000083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 </w:t>
      </w:r>
    </w:p>
    <w:p w14:paraId="00000084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Fontos: A feltétlenül szükséges sütik letiltása esetén a weboldal bizonyos részei vagy </w:t>
      </w:r>
      <w:proofErr w:type="gramStart"/>
      <w:r>
        <w:rPr>
          <w:color w:val="333333"/>
          <w:sz w:val="24"/>
          <w:szCs w:val="24"/>
        </w:rPr>
        <w:t>funkciói</w:t>
      </w:r>
      <w:proofErr w:type="gramEnd"/>
      <w:r>
        <w:rPr>
          <w:color w:val="333333"/>
          <w:sz w:val="24"/>
          <w:szCs w:val="24"/>
        </w:rPr>
        <w:t xml:space="preserve"> hibásan fognak működni. Amennyiben kérdése van a sütik kezelésével kapcsolatban, bátran forduljon hozzánk a jelen tájékoztató végén megadott elérhetőségeken.</w:t>
      </w:r>
    </w:p>
    <w:p w14:paraId="00000085" w14:textId="77777777" w:rsidR="007B78B7" w:rsidRDefault="00262E28">
      <w:pPr>
        <w:pStyle w:val="Cmsor2"/>
        <w:keepNext w:val="0"/>
        <w:keepLines w:val="0"/>
        <w:shd w:val="clear" w:color="auto" w:fill="FFFFFF"/>
        <w:spacing w:after="80" w:line="288" w:lineRule="auto"/>
        <w:rPr>
          <w:color w:val="000E42"/>
          <w:sz w:val="36"/>
          <w:szCs w:val="36"/>
        </w:rPr>
      </w:pPr>
      <w:bookmarkStart w:id="17" w:name="_k6pmt5hf3nra" w:colFirst="0" w:colLast="0"/>
      <w:bookmarkEnd w:id="17"/>
      <w:r>
        <w:rPr>
          <w:color w:val="000E42"/>
          <w:sz w:val="36"/>
          <w:szCs w:val="36"/>
        </w:rPr>
        <w:lastRenderedPageBreak/>
        <w:t>5.</w:t>
      </w:r>
      <w:r>
        <w:rPr>
          <w:color w:val="000E42"/>
          <w:sz w:val="36"/>
          <w:szCs w:val="36"/>
        </w:rPr>
        <w:t xml:space="preserve"> A TÁJÉKOZTATÓ FRISSÍTÉSE </w:t>
      </w:r>
      <w:proofErr w:type="gramStart"/>
      <w:r>
        <w:rPr>
          <w:color w:val="000E42"/>
          <w:sz w:val="36"/>
          <w:szCs w:val="36"/>
        </w:rPr>
        <w:t>ÉS</w:t>
      </w:r>
      <w:proofErr w:type="gramEnd"/>
      <w:r>
        <w:rPr>
          <w:color w:val="000E42"/>
          <w:sz w:val="36"/>
          <w:szCs w:val="36"/>
        </w:rPr>
        <w:t xml:space="preserve"> ELÉRHETŐSÉGEK</w:t>
      </w:r>
    </w:p>
    <w:p w14:paraId="00000086" w14:textId="77777777" w:rsidR="007B78B7" w:rsidRDefault="00262E28">
      <w:pPr>
        <w:pStyle w:val="Cmsor4"/>
        <w:keepNext w:val="0"/>
        <w:keepLines w:val="0"/>
        <w:shd w:val="clear" w:color="auto" w:fill="FFFFFF"/>
        <w:spacing w:before="240" w:after="40" w:line="288" w:lineRule="auto"/>
        <w:rPr>
          <w:color w:val="000E42"/>
        </w:rPr>
      </w:pPr>
      <w:bookmarkStart w:id="18" w:name="_5505oiejsq28" w:colFirst="0" w:colLast="0"/>
      <w:bookmarkEnd w:id="18"/>
      <w:r>
        <w:rPr>
          <w:color w:val="000E42"/>
        </w:rPr>
        <w:t>5.1. A tájékoztató módosítása</w:t>
      </w:r>
    </w:p>
    <w:p w14:paraId="00000087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Jelen Süti Tájékoztató tartalmát időről időre felülvizsgáljuk és módosíthatjuk annak érdekében, hogy megfeleljen az </w:t>
      </w:r>
      <w:proofErr w:type="gramStart"/>
      <w:r>
        <w:rPr>
          <w:color w:val="333333"/>
          <w:sz w:val="24"/>
          <w:szCs w:val="24"/>
        </w:rPr>
        <w:t>aktuális</w:t>
      </w:r>
      <w:proofErr w:type="gramEnd"/>
      <w:r>
        <w:rPr>
          <w:color w:val="333333"/>
          <w:sz w:val="24"/>
          <w:szCs w:val="24"/>
        </w:rPr>
        <w:t xml:space="preserve"> jogszabályi követelményeknek, valamint a weboldalunkon és </w:t>
      </w:r>
      <w:r>
        <w:rPr>
          <w:color w:val="333333"/>
          <w:sz w:val="24"/>
          <w:szCs w:val="24"/>
        </w:rPr>
        <w:t>szolgáltatásainkban bekövetkező változásoknak. Az esetleges módosításokat ugyanezen az oldalon tesszük közzé, így bármikor megismerheti a legfrissebb változatot.</w:t>
      </w:r>
    </w:p>
    <w:p w14:paraId="00000088" w14:textId="77777777" w:rsidR="007B78B7" w:rsidRDefault="00262E28">
      <w:pPr>
        <w:numPr>
          <w:ilvl w:val="0"/>
          <w:numId w:val="5"/>
        </w:numPr>
        <w:spacing w:before="240" w:after="240"/>
      </w:pPr>
      <w:r>
        <w:rPr>
          <w:color w:val="333333"/>
          <w:sz w:val="24"/>
          <w:szCs w:val="24"/>
        </w:rPr>
        <w:t xml:space="preserve">Hatályba lépés </w:t>
      </w:r>
      <w:proofErr w:type="gramStart"/>
      <w:r>
        <w:rPr>
          <w:color w:val="333333"/>
          <w:sz w:val="24"/>
          <w:szCs w:val="24"/>
        </w:rPr>
        <w:t>dátuma</w:t>
      </w:r>
      <w:proofErr w:type="gramEnd"/>
      <w:r>
        <w:rPr>
          <w:color w:val="333333"/>
          <w:sz w:val="24"/>
          <w:szCs w:val="24"/>
        </w:rPr>
        <w:t>: 2025. január 1.</w:t>
      </w:r>
    </w:p>
    <w:p w14:paraId="00000089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 </w:t>
      </w:r>
    </w:p>
    <w:p w14:paraId="0000008A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Javasoljuk, hogy időnként ellenőrizze ezt a tájékozta</w:t>
      </w:r>
      <w:r>
        <w:rPr>
          <w:color w:val="333333"/>
          <w:sz w:val="24"/>
          <w:szCs w:val="24"/>
        </w:rPr>
        <w:t xml:space="preserve">tót, így naprakész </w:t>
      </w:r>
      <w:proofErr w:type="gramStart"/>
      <w:r>
        <w:rPr>
          <w:color w:val="333333"/>
          <w:sz w:val="24"/>
          <w:szCs w:val="24"/>
        </w:rPr>
        <w:t>információkkal</w:t>
      </w:r>
      <w:proofErr w:type="gramEnd"/>
      <w:r>
        <w:rPr>
          <w:color w:val="333333"/>
          <w:sz w:val="24"/>
          <w:szCs w:val="24"/>
        </w:rPr>
        <w:t xml:space="preserve"> rendelkezik a weboldalon alkalmazott sütik típusairól és kezeléséről.</w:t>
      </w:r>
    </w:p>
    <w:p w14:paraId="0000008B" w14:textId="77777777" w:rsidR="007B78B7" w:rsidRDefault="00262E28">
      <w:pPr>
        <w:pStyle w:val="Cmsor2"/>
        <w:keepNext w:val="0"/>
        <w:keepLines w:val="0"/>
        <w:shd w:val="clear" w:color="auto" w:fill="FFFFFF"/>
        <w:spacing w:after="80" w:line="288" w:lineRule="auto"/>
        <w:rPr>
          <w:color w:val="000E42"/>
          <w:sz w:val="36"/>
          <w:szCs w:val="36"/>
        </w:rPr>
      </w:pPr>
      <w:bookmarkStart w:id="19" w:name="_4a04o5yvjmyj" w:colFirst="0" w:colLast="0"/>
      <w:bookmarkEnd w:id="19"/>
      <w:r>
        <w:rPr>
          <w:color w:val="000E42"/>
          <w:sz w:val="36"/>
          <w:szCs w:val="36"/>
        </w:rPr>
        <w:t xml:space="preserve">5.2. További </w:t>
      </w:r>
      <w:proofErr w:type="gramStart"/>
      <w:r>
        <w:rPr>
          <w:color w:val="000E42"/>
          <w:sz w:val="36"/>
          <w:szCs w:val="36"/>
        </w:rPr>
        <w:t>információk</w:t>
      </w:r>
      <w:proofErr w:type="gramEnd"/>
    </w:p>
    <w:p w14:paraId="0000008C" w14:textId="77777777" w:rsidR="007B78B7" w:rsidRDefault="00262E28">
      <w:pPr>
        <w:shd w:val="clear" w:color="auto" w:fill="FFFFFF"/>
        <w:spacing w:after="220" w:line="408" w:lineRule="auto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Amennyiben további kérdése merül fel a sütik használatával kapcsolatban, kérjük, olvassa el Adatvédelmi </w:t>
      </w:r>
      <w:proofErr w:type="spellStart"/>
      <w:r>
        <w:rPr>
          <w:color w:val="333333"/>
          <w:sz w:val="24"/>
          <w:szCs w:val="24"/>
        </w:rPr>
        <w:t>Tájékoztatónkat</w:t>
      </w:r>
      <w:proofErr w:type="spellEnd"/>
      <w:r>
        <w:rPr>
          <w:color w:val="333333"/>
          <w:sz w:val="24"/>
          <w:szCs w:val="24"/>
        </w:rPr>
        <w:t>, ahol b</w:t>
      </w:r>
      <w:r>
        <w:rPr>
          <w:color w:val="333333"/>
          <w:sz w:val="24"/>
          <w:szCs w:val="24"/>
        </w:rPr>
        <w:t xml:space="preserve">ővebb </w:t>
      </w:r>
      <w:proofErr w:type="gramStart"/>
      <w:r>
        <w:rPr>
          <w:color w:val="333333"/>
          <w:sz w:val="24"/>
          <w:szCs w:val="24"/>
        </w:rPr>
        <w:t>információkat</w:t>
      </w:r>
      <w:proofErr w:type="gramEnd"/>
      <w:r>
        <w:rPr>
          <w:color w:val="333333"/>
          <w:sz w:val="24"/>
          <w:szCs w:val="24"/>
        </w:rPr>
        <w:t xml:space="preserve"> talál az adatkezeléssel és a kapcsolattartással kapcsolatban. A süti-kezeléssel összefüggő kérdésekben is az Adatvédelmi Tájékoztatóban szereplő elérhetőségeinken állunk rendelkezésére.</w:t>
      </w:r>
    </w:p>
    <w:p w14:paraId="0000008D" w14:textId="77777777" w:rsidR="007B78B7" w:rsidRDefault="007B78B7"/>
    <w:sectPr w:rsidR="007B78B7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2F5"/>
    <w:multiLevelType w:val="multilevel"/>
    <w:tmpl w:val="E2A0942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95664FE"/>
    <w:multiLevelType w:val="multilevel"/>
    <w:tmpl w:val="7ED6562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9B75275"/>
    <w:multiLevelType w:val="multilevel"/>
    <w:tmpl w:val="1E90EAC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6AC6E4A"/>
    <w:multiLevelType w:val="multilevel"/>
    <w:tmpl w:val="C556EE4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7DD0B18"/>
    <w:multiLevelType w:val="multilevel"/>
    <w:tmpl w:val="B8A4180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8A909E4"/>
    <w:multiLevelType w:val="multilevel"/>
    <w:tmpl w:val="50D0D3D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2C74361"/>
    <w:multiLevelType w:val="multilevel"/>
    <w:tmpl w:val="4F4C974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52633B2"/>
    <w:multiLevelType w:val="multilevel"/>
    <w:tmpl w:val="C884138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6A6336A"/>
    <w:multiLevelType w:val="multilevel"/>
    <w:tmpl w:val="700040E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63697C"/>
    <w:multiLevelType w:val="multilevel"/>
    <w:tmpl w:val="2794D74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A230106"/>
    <w:multiLevelType w:val="multilevel"/>
    <w:tmpl w:val="EA9C1BD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F707E7B"/>
    <w:multiLevelType w:val="multilevel"/>
    <w:tmpl w:val="1F60F1A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6241C6B"/>
    <w:multiLevelType w:val="multilevel"/>
    <w:tmpl w:val="F4F0203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6EE65DC"/>
    <w:multiLevelType w:val="multilevel"/>
    <w:tmpl w:val="FB50D83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F1D5765"/>
    <w:multiLevelType w:val="multilevel"/>
    <w:tmpl w:val="1FA4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184697"/>
    <w:multiLevelType w:val="multilevel"/>
    <w:tmpl w:val="83583C4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D467828"/>
    <w:multiLevelType w:val="multilevel"/>
    <w:tmpl w:val="D9787B3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EFE1AD6"/>
    <w:multiLevelType w:val="multilevel"/>
    <w:tmpl w:val="805CD2A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6"/>
  </w:num>
  <w:num w:numId="3">
    <w:abstractNumId w:val="4"/>
  </w:num>
  <w:num w:numId="4">
    <w:abstractNumId w:val="15"/>
  </w:num>
  <w:num w:numId="5">
    <w:abstractNumId w:val="17"/>
  </w:num>
  <w:num w:numId="6">
    <w:abstractNumId w:val="1"/>
  </w:num>
  <w:num w:numId="7">
    <w:abstractNumId w:val="13"/>
  </w:num>
  <w:num w:numId="8">
    <w:abstractNumId w:val="8"/>
  </w:num>
  <w:num w:numId="9">
    <w:abstractNumId w:val="6"/>
  </w:num>
  <w:num w:numId="10">
    <w:abstractNumId w:val="10"/>
  </w:num>
  <w:num w:numId="11">
    <w:abstractNumId w:val="9"/>
  </w:num>
  <w:num w:numId="12">
    <w:abstractNumId w:val="2"/>
  </w:num>
  <w:num w:numId="13">
    <w:abstractNumId w:val="11"/>
  </w:num>
  <w:num w:numId="14">
    <w:abstractNumId w:val="7"/>
  </w:num>
  <w:num w:numId="15">
    <w:abstractNumId w:val="5"/>
  </w:num>
  <w:num w:numId="16">
    <w:abstractNumId w:val="0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8B7"/>
    <w:rsid w:val="00262E28"/>
    <w:rsid w:val="007B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F7E95"/>
  <w15:docId w15:val="{85EAD774-6321-4692-9343-AD29CCBD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font-claude-response-body">
    <w:name w:val="font-claude-response-body"/>
    <w:basedOn w:val="Norml"/>
    <w:rsid w:val="00262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/>
    </w:rPr>
  </w:style>
  <w:style w:type="character" w:styleId="Kiemels2">
    <w:name w:val="Strong"/>
    <w:basedOn w:val="Bekezdsalapbettpusa"/>
    <w:uiPriority w:val="22"/>
    <w:qFormat/>
    <w:rsid w:val="00262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1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1885</Words>
  <Characters>13010</Characters>
  <Application>Microsoft Office Word</Application>
  <DocSecurity>0</DocSecurity>
  <Lines>108</Lines>
  <Paragraphs>29</Paragraphs>
  <ScaleCrop>false</ScaleCrop>
  <Company>MÁV Zrt.</Company>
  <LinksUpToDate>false</LinksUpToDate>
  <CharactersWithSpaces>14866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Puter Imre</cp:lastModifiedBy>
  <cp:revision>2</cp:revision>
  <dcterms:created xsi:type="dcterms:W3CDTF">2026-05-11T11:42:00Z</dcterms:created>
  <dcterms:modified xsi:type="dcterms:W3CDTF">2026-05-11T11:46:00Z</dcterms:modified>
</cp:coreProperties>
</file>